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95A6" w14:textId="77777777" w:rsidR="00C9348C" w:rsidRDefault="00B3150A" w:rsidP="00B3150A">
      <w:pPr>
        <w:jc w:val="center"/>
        <w:rPr>
          <w:rFonts w:ascii="Times New Roman" w:hAnsi="Times New Roman" w:cs="Times New Roman"/>
          <w:b/>
          <w:sz w:val="24"/>
          <w:szCs w:val="24"/>
          <w:u w:val="single"/>
        </w:rPr>
      </w:pPr>
      <w:r>
        <w:rPr>
          <w:rFonts w:ascii="Times New Roman" w:hAnsi="Times New Roman" w:cs="Times New Roman"/>
          <w:b/>
          <w:sz w:val="24"/>
          <w:szCs w:val="24"/>
          <w:u w:val="single"/>
        </w:rPr>
        <w:t>FUNDRAISING GUIDELINES</w:t>
      </w:r>
    </w:p>
    <w:p w14:paraId="08F8DAEC" w14:textId="0071E171" w:rsidR="00B3150A" w:rsidRPr="00452680" w:rsidRDefault="00B3150A" w:rsidP="00157140">
      <w:pPr>
        <w:spacing w:after="120"/>
        <w:rPr>
          <w:rFonts w:ascii="Arial" w:hAnsi="Arial" w:cs="Arial"/>
        </w:rPr>
      </w:pPr>
      <w:r w:rsidRPr="00452680">
        <w:rPr>
          <w:rFonts w:ascii="Arial" w:hAnsi="Arial" w:cs="Arial"/>
        </w:rPr>
        <w:t xml:space="preserve">Thank you for your interest in raising money for </w:t>
      </w:r>
      <w:proofErr w:type="spellStart"/>
      <w:r w:rsidRPr="00452680">
        <w:rPr>
          <w:rFonts w:ascii="Arial" w:hAnsi="Arial" w:cs="Arial"/>
        </w:rPr>
        <w:t>METAvivor</w:t>
      </w:r>
      <w:proofErr w:type="spellEnd"/>
      <w:r w:rsidRPr="00452680">
        <w:rPr>
          <w:rFonts w:ascii="Arial" w:hAnsi="Arial" w:cs="Arial"/>
        </w:rPr>
        <w:t xml:space="preserve">.  We rely on fundraisers by people like you to fund the research that may one day save the lives of those living with metastatic breast cancer.  100% of </w:t>
      </w:r>
      <w:r w:rsidR="00C57130">
        <w:rPr>
          <w:rFonts w:ascii="Arial" w:hAnsi="Arial" w:cs="Arial"/>
        </w:rPr>
        <w:t>net proceeds</w:t>
      </w:r>
      <w:r w:rsidR="00AF68DA">
        <w:rPr>
          <w:rFonts w:ascii="Arial" w:hAnsi="Arial" w:cs="Arial"/>
        </w:rPr>
        <w:t xml:space="preserve"> from fu</w:t>
      </w:r>
      <w:r w:rsidRPr="00452680">
        <w:rPr>
          <w:rFonts w:ascii="Arial" w:hAnsi="Arial" w:cs="Arial"/>
        </w:rPr>
        <w:t xml:space="preserve">ndraisers like yours will go directly to this research.  These guidelines apply to any fundraiser using any </w:t>
      </w:r>
      <w:proofErr w:type="spellStart"/>
      <w:r w:rsidRPr="00452680">
        <w:rPr>
          <w:rFonts w:ascii="Arial" w:hAnsi="Arial" w:cs="Arial"/>
        </w:rPr>
        <w:t>METAvivor</w:t>
      </w:r>
      <w:proofErr w:type="spellEnd"/>
      <w:r w:rsidRPr="00452680">
        <w:rPr>
          <w:rFonts w:ascii="Arial" w:hAnsi="Arial" w:cs="Arial"/>
        </w:rPr>
        <w:t xml:space="preserve"> trademarks, including the </w:t>
      </w:r>
      <w:proofErr w:type="spellStart"/>
      <w:r w:rsidRPr="00452680">
        <w:rPr>
          <w:rFonts w:ascii="Arial" w:hAnsi="Arial" w:cs="Arial"/>
        </w:rPr>
        <w:t>METAvivor</w:t>
      </w:r>
      <w:proofErr w:type="spellEnd"/>
      <w:r w:rsidRPr="00452680">
        <w:rPr>
          <w:rFonts w:ascii="Arial" w:hAnsi="Arial" w:cs="Arial"/>
        </w:rPr>
        <w:t xml:space="preserve"> name and ribbon logo, hereafter referred to as the “</w:t>
      </w:r>
      <w:proofErr w:type="spellStart"/>
      <w:r w:rsidRPr="00452680">
        <w:rPr>
          <w:rFonts w:ascii="Arial" w:hAnsi="Arial" w:cs="Arial"/>
        </w:rPr>
        <w:t>METAvivor</w:t>
      </w:r>
      <w:proofErr w:type="spellEnd"/>
      <w:r w:rsidRPr="00452680">
        <w:rPr>
          <w:rFonts w:ascii="Arial" w:hAnsi="Arial" w:cs="Arial"/>
        </w:rPr>
        <w:t xml:space="preserve"> Marks.”  If you are not advertising that your fundraiser will benefit </w:t>
      </w:r>
      <w:proofErr w:type="spellStart"/>
      <w:r w:rsidRPr="00452680">
        <w:rPr>
          <w:rFonts w:ascii="Arial" w:hAnsi="Arial" w:cs="Arial"/>
        </w:rPr>
        <w:t>METAvivor</w:t>
      </w:r>
      <w:proofErr w:type="spellEnd"/>
      <w:r w:rsidRPr="00452680">
        <w:rPr>
          <w:rFonts w:ascii="Arial" w:hAnsi="Arial" w:cs="Arial"/>
        </w:rPr>
        <w:t xml:space="preserve">, and you are not using the </w:t>
      </w:r>
      <w:proofErr w:type="spellStart"/>
      <w:r w:rsidRPr="00452680">
        <w:rPr>
          <w:rFonts w:ascii="Arial" w:hAnsi="Arial" w:cs="Arial"/>
        </w:rPr>
        <w:t>METAvivor</w:t>
      </w:r>
      <w:proofErr w:type="spellEnd"/>
      <w:r w:rsidRPr="00452680">
        <w:rPr>
          <w:rFonts w:ascii="Arial" w:hAnsi="Arial" w:cs="Arial"/>
        </w:rPr>
        <w:t xml:space="preserve"> credentials in any promotion material, you may conduct your fundraiser however you wish.  You can simply make a donation to </w:t>
      </w:r>
      <w:proofErr w:type="spellStart"/>
      <w:r w:rsidRPr="00452680">
        <w:rPr>
          <w:rFonts w:ascii="Arial" w:hAnsi="Arial" w:cs="Arial"/>
        </w:rPr>
        <w:t>METAvivor</w:t>
      </w:r>
      <w:proofErr w:type="spellEnd"/>
      <w:r w:rsidRPr="00452680">
        <w:rPr>
          <w:rFonts w:ascii="Arial" w:hAnsi="Arial" w:cs="Arial"/>
        </w:rPr>
        <w:t xml:space="preserve"> after your fundraiser is complete.  </w:t>
      </w:r>
      <w:r w:rsidRPr="00452680">
        <w:rPr>
          <w:rFonts w:ascii="Arial" w:hAnsi="Arial" w:cs="Arial"/>
          <w:b/>
          <w:u w:val="single"/>
        </w:rPr>
        <w:t xml:space="preserve">Please note, </w:t>
      </w:r>
      <w:proofErr w:type="spellStart"/>
      <w:r w:rsidRPr="00452680">
        <w:rPr>
          <w:rFonts w:ascii="Arial" w:hAnsi="Arial" w:cs="Arial"/>
          <w:b/>
          <w:u w:val="single"/>
        </w:rPr>
        <w:t>METAvivor</w:t>
      </w:r>
      <w:proofErr w:type="spellEnd"/>
      <w:r w:rsidRPr="00452680">
        <w:rPr>
          <w:rFonts w:ascii="Arial" w:hAnsi="Arial" w:cs="Arial"/>
          <w:b/>
          <w:u w:val="single"/>
        </w:rPr>
        <w:t xml:space="preserve"> will not accept a donation that is the result of any illegal activity.</w:t>
      </w:r>
      <w:r w:rsidRPr="00452680">
        <w:rPr>
          <w:rFonts w:ascii="Arial" w:hAnsi="Arial" w:cs="Arial"/>
        </w:rPr>
        <w:t xml:space="preserve">  </w:t>
      </w:r>
      <w:proofErr w:type="spellStart"/>
      <w:r w:rsidRPr="00452680">
        <w:rPr>
          <w:rFonts w:ascii="Arial" w:hAnsi="Arial" w:cs="Arial"/>
        </w:rPr>
        <w:t>METAvivor</w:t>
      </w:r>
      <w:proofErr w:type="spellEnd"/>
      <w:r w:rsidRPr="00452680">
        <w:rPr>
          <w:rFonts w:ascii="Arial" w:hAnsi="Arial" w:cs="Arial"/>
        </w:rPr>
        <w:t xml:space="preserve"> reserves the right to disallow the use of </w:t>
      </w:r>
      <w:proofErr w:type="spellStart"/>
      <w:r w:rsidRPr="00452680">
        <w:rPr>
          <w:rFonts w:ascii="Arial" w:hAnsi="Arial" w:cs="Arial"/>
        </w:rPr>
        <w:t>METAvivor</w:t>
      </w:r>
      <w:proofErr w:type="spellEnd"/>
      <w:r w:rsidRPr="00452680">
        <w:rPr>
          <w:rFonts w:ascii="Arial" w:hAnsi="Arial" w:cs="Arial"/>
        </w:rPr>
        <w:t xml:space="preserve"> credentials</w:t>
      </w:r>
      <w:r w:rsidR="00AF68DA">
        <w:rPr>
          <w:rFonts w:ascii="Arial" w:hAnsi="Arial" w:cs="Arial"/>
        </w:rPr>
        <w:t>, logos and trademarks</w:t>
      </w:r>
      <w:r w:rsidRPr="00452680">
        <w:rPr>
          <w:rFonts w:ascii="Arial" w:hAnsi="Arial" w:cs="Arial"/>
        </w:rPr>
        <w:t xml:space="preserve"> at any time for </w:t>
      </w:r>
      <w:r w:rsidR="00BE3BCE" w:rsidRPr="00452680">
        <w:rPr>
          <w:rFonts w:ascii="Arial" w:hAnsi="Arial" w:cs="Arial"/>
        </w:rPr>
        <w:t>an</w:t>
      </w:r>
      <w:r w:rsidRPr="00452680">
        <w:rPr>
          <w:rFonts w:ascii="Arial" w:hAnsi="Arial" w:cs="Arial"/>
        </w:rPr>
        <w:t xml:space="preserve">y reason.  </w:t>
      </w:r>
      <w:proofErr w:type="spellStart"/>
      <w:r w:rsidRPr="00452680">
        <w:rPr>
          <w:rFonts w:ascii="Arial" w:hAnsi="Arial" w:cs="Arial"/>
        </w:rPr>
        <w:t>METAvivor</w:t>
      </w:r>
      <w:proofErr w:type="spellEnd"/>
      <w:r w:rsidRPr="00452680">
        <w:rPr>
          <w:rFonts w:ascii="Arial" w:hAnsi="Arial" w:cs="Arial"/>
        </w:rPr>
        <w:t xml:space="preserve"> can assist with financial securities donations.  Please contact</w:t>
      </w:r>
      <w:r w:rsidR="000200E0">
        <w:rPr>
          <w:rFonts w:ascii="Arial" w:hAnsi="Arial" w:cs="Arial"/>
        </w:rPr>
        <w:t xml:space="preserve"> </w:t>
      </w:r>
      <w:r w:rsidRPr="00452680">
        <w:rPr>
          <w:rFonts w:ascii="Arial" w:hAnsi="Arial" w:cs="Arial"/>
        </w:rPr>
        <w:t xml:space="preserve"> </w:t>
      </w:r>
      <w:hyperlink r:id="rId6" w:history="1">
        <w:r w:rsidR="00BE3BCE" w:rsidRPr="00452680">
          <w:rPr>
            <w:rStyle w:val="Hyperlink"/>
            <w:rFonts w:ascii="Arial" w:hAnsi="Arial" w:cs="Arial"/>
          </w:rPr>
          <w:t>info@metavivor.org</w:t>
        </w:r>
      </w:hyperlink>
      <w:r w:rsidRPr="00452680">
        <w:rPr>
          <w:rFonts w:ascii="Arial" w:hAnsi="Arial" w:cs="Arial"/>
        </w:rPr>
        <w:t xml:space="preserve"> for further information.</w:t>
      </w:r>
    </w:p>
    <w:p w14:paraId="4DF34C80" w14:textId="77777777" w:rsidR="00BE3BCE" w:rsidRPr="00452680" w:rsidRDefault="002F11A0" w:rsidP="00157140">
      <w:pPr>
        <w:spacing w:after="120"/>
        <w:rPr>
          <w:rFonts w:ascii="Arial" w:hAnsi="Arial" w:cs="Arial"/>
        </w:rPr>
      </w:pPr>
      <w:proofErr w:type="spellStart"/>
      <w:r w:rsidRPr="00452680">
        <w:rPr>
          <w:rFonts w:ascii="Arial" w:hAnsi="Arial" w:cs="Arial"/>
        </w:rPr>
        <w:t>METAvivor</w:t>
      </w:r>
      <w:proofErr w:type="spellEnd"/>
      <w:r w:rsidRPr="00452680">
        <w:rPr>
          <w:rFonts w:ascii="Arial" w:hAnsi="Arial" w:cs="Arial"/>
        </w:rPr>
        <w:t xml:space="preserve"> must be notified that it will be a fundraiser recipient prior to the </w:t>
      </w:r>
      <w:proofErr w:type="spellStart"/>
      <w:r w:rsidRPr="00452680">
        <w:rPr>
          <w:rFonts w:ascii="Arial" w:hAnsi="Arial" w:cs="Arial"/>
        </w:rPr>
        <w:t>METAvivor</w:t>
      </w:r>
      <w:proofErr w:type="spellEnd"/>
      <w:r w:rsidRPr="00452680">
        <w:rPr>
          <w:rFonts w:ascii="Arial" w:hAnsi="Arial" w:cs="Arial"/>
        </w:rPr>
        <w:t xml:space="preserve"> name and Marks being used in promotional materials.  </w:t>
      </w:r>
      <w:r w:rsidR="00971BB8" w:rsidRPr="00452680">
        <w:rPr>
          <w:rFonts w:ascii="Arial" w:hAnsi="Arial" w:cs="Arial"/>
        </w:rPr>
        <w:t xml:space="preserve">All people wishing to use </w:t>
      </w:r>
      <w:proofErr w:type="spellStart"/>
      <w:r w:rsidR="00971BB8" w:rsidRPr="00452680">
        <w:rPr>
          <w:rFonts w:ascii="Arial" w:hAnsi="Arial" w:cs="Arial"/>
        </w:rPr>
        <w:t>METAvivor</w:t>
      </w:r>
      <w:proofErr w:type="spellEnd"/>
      <w:r w:rsidR="00971BB8" w:rsidRPr="00452680">
        <w:rPr>
          <w:rFonts w:ascii="Arial" w:hAnsi="Arial" w:cs="Arial"/>
        </w:rPr>
        <w:t xml:space="preserve"> Marks in connection with their fundraiser must e</w:t>
      </w:r>
      <w:r w:rsidR="00A62F26" w:rsidRPr="00452680">
        <w:rPr>
          <w:rFonts w:ascii="Arial" w:hAnsi="Arial" w:cs="Arial"/>
        </w:rPr>
        <w:t xml:space="preserve">xecute the </w:t>
      </w:r>
      <w:proofErr w:type="spellStart"/>
      <w:r w:rsidR="00A62F26" w:rsidRPr="00452680">
        <w:rPr>
          <w:rFonts w:ascii="Arial" w:hAnsi="Arial" w:cs="Arial"/>
        </w:rPr>
        <w:t>METAvivor</w:t>
      </w:r>
      <w:proofErr w:type="spellEnd"/>
      <w:r w:rsidR="00A62F26" w:rsidRPr="00452680">
        <w:rPr>
          <w:rFonts w:ascii="Arial" w:hAnsi="Arial" w:cs="Arial"/>
        </w:rPr>
        <w:t xml:space="preserve"> Fundraising </w:t>
      </w:r>
      <w:r w:rsidR="00971BB8" w:rsidRPr="00452680">
        <w:rPr>
          <w:rFonts w:ascii="Arial" w:hAnsi="Arial" w:cs="Arial"/>
        </w:rPr>
        <w:t xml:space="preserve">Agreement and adhere to the terms thereof, as well as the guidelines set forth herein.  Should you have any questions, please do not hesitate to reach out to </w:t>
      </w:r>
      <w:hyperlink r:id="rId7" w:history="1">
        <w:r w:rsidR="00BE3BCE" w:rsidRPr="00452680">
          <w:rPr>
            <w:rStyle w:val="Hyperlink"/>
            <w:rFonts w:ascii="Arial" w:hAnsi="Arial" w:cs="Arial"/>
          </w:rPr>
          <w:t>info@metavivor.org</w:t>
        </w:r>
      </w:hyperlink>
      <w:r w:rsidR="00BE3BCE" w:rsidRPr="00452680">
        <w:rPr>
          <w:rFonts w:ascii="Arial" w:hAnsi="Arial" w:cs="Arial"/>
        </w:rPr>
        <w:t xml:space="preserve"> .</w:t>
      </w:r>
    </w:p>
    <w:p w14:paraId="09CAB042" w14:textId="77777777" w:rsidR="00971BB8" w:rsidRPr="00452680" w:rsidRDefault="00971BB8" w:rsidP="00157140">
      <w:pPr>
        <w:spacing w:after="120"/>
        <w:rPr>
          <w:rFonts w:ascii="Arial" w:hAnsi="Arial" w:cs="Arial"/>
        </w:rPr>
      </w:pPr>
      <w:r w:rsidRPr="00452680">
        <w:rPr>
          <w:rFonts w:ascii="Arial" w:hAnsi="Arial" w:cs="Arial"/>
          <w:b/>
          <w:u w:val="single"/>
        </w:rPr>
        <w:t>Transparency</w:t>
      </w:r>
    </w:p>
    <w:p w14:paraId="3FD87AB7" w14:textId="77777777" w:rsidR="00971BB8" w:rsidRPr="00452680" w:rsidRDefault="00971BB8" w:rsidP="00157140">
      <w:pPr>
        <w:spacing w:after="120"/>
        <w:rPr>
          <w:rFonts w:ascii="Arial" w:hAnsi="Arial" w:cs="Arial"/>
        </w:rPr>
      </w:pPr>
      <w:proofErr w:type="spellStart"/>
      <w:r w:rsidRPr="00452680">
        <w:rPr>
          <w:rFonts w:ascii="Arial" w:hAnsi="Arial" w:cs="Arial"/>
        </w:rPr>
        <w:t>METAvivor</w:t>
      </w:r>
      <w:proofErr w:type="spellEnd"/>
      <w:r w:rsidRPr="00452680">
        <w:rPr>
          <w:rFonts w:ascii="Arial" w:hAnsi="Arial" w:cs="Arial"/>
        </w:rPr>
        <w:t xml:space="preserve"> strives for transparency at all times, and we ask that you do the same when raising money on our behalf.  Fundraising efforts that use the </w:t>
      </w:r>
      <w:proofErr w:type="spellStart"/>
      <w:r w:rsidRPr="00452680">
        <w:rPr>
          <w:rFonts w:ascii="Arial" w:hAnsi="Arial" w:cs="Arial"/>
        </w:rPr>
        <w:t>METAvivor</w:t>
      </w:r>
      <w:proofErr w:type="spellEnd"/>
      <w:r w:rsidRPr="00452680">
        <w:rPr>
          <w:rFonts w:ascii="Arial" w:hAnsi="Arial" w:cs="Arial"/>
        </w:rPr>
        <w:t xml:space="preserve"> Marks must explicitly state what is being donated to </w:t>
      </w:r>
      <w:proofErr w:type="spellStart"/>
      <w:r w:rsidRPr="00452680">
        <w:rPr>
          <w:rFonts w:ascii="Arial" w:hAnsi="Arial" w:cs="Arial"/>
        </w:rPr>
        <w:t>METAvivor</w:t>
      </w:r>
      <w:proofErr w:type="spellEnd"/>
      <w:r w:rsidRPr="00452680">
        <w:rPr>
          <w:rFonts w:ascii="Arial" w:hAnsi="Arial" w:cs="Arial"/>
        </w:rPr>
        <w:t xml:space="preserve">.  Generalized statements of donation are not allowed.  Here are some examples of what is allowed and what is not allowed when using the </w:t>
      </w:r>
      <w:proofErr w:type="spellStart"/>
      <w:r w:rsidRPr="00452680">
        <w:rPr>
          <w:rFonts w:ascii="Arial" w:hAnsi="Arial" w:cs="Arial"/>
        </w:rPr>
        <w:t>METAvivor</w:t>
      </w:r>
      <w:proofErr w:type="spellEnd"/>
      <w:r w:rsidRPr="00452680">
        <w:rPr>
          <w:rFonts w:ascii="Arial" w:hAnsi="Arial" w:cs="Arial"/>
        </w:rPr>
        <w:t xml:space="preserve"> Marks:</w:t>
      </w:r>
    </w:p>
    <w:p w14:paraId="6EE894CC" w14:textId="4F50DC2A" w:rsidR="00971BB8" w:rsidRPr="00452680" w:rsidRDefault="00971BB8" w:rsidP="00157140">
      <w:pPr>
        <w:spacing w:after="120"/>
        <w:rPr>
          <w:rFonts w:ascii="Arial" w:hAnsi="Arial" w:cs="Arial"/>
        </w:rPr>
      </w:pPr>
      <w:r w:rsidRPr="00452680">
        <w:rPr>
          <w:rFonts w:ascii="Arial" w:hAnsi="Arial" w:cs="Arial"/>
        </w:rPr>
        <w:t>No</w:t>
      </w:r>
      <w:r w:rsidR="003C79A6">
        <w:rPr>
          <w:rFonts w:ascii="Arial" w:hAnsi="Arial" w:cs="Arial"/>
        </w:rPr>
        <w:t>t</w:t>
      </w:r>
      <w:r w:rsidRPr="00452680">
        <w:rPr>
          <w:rFonts w:ascii="Arial" w:hAnsi="Arial" w:cs="Arial"/>
        </w:rPr>
        <w:t xml:space="preserve"> Allowed: “A portion of proceeds will be donated to </w:t>
      </w:r>
      <w:proofErr w:type="spellStart"/>
      <w:r w:rsidRPr="00452680">
        <w:rPr>
          <w:rFonts w:ascii="Arial" w:hAnsi="Arial" w:cs="Arial"/>
        </w:rPr>
        <w:t>METAvivor</w:t>
      </w:r>
      <w:proofErr w:type="spellEnd"/>
      <w:r w:rsidRPr="00452680">
        <w:rPr>
          <w:rFonts w:ascii="Arial" w:hAnsi="Arial" w:cs="Arial"/>
        </w:rPr>
        <w:t>.”</w:t>
      </w:r>
    </w:p>
    <w:p w14:paraId="6BA13989" w14:textId="77777777" w:rsidR="00971BB8" w:rsidRPr="00452680" w:rsidRDefault="00BE3BCE" w:rsidP="00157140">
      <w:pPr>
        <w:spacing w:after="120"/>
        <w:rPr>
          <w:rFonts w:ascii="Arial" w:hAnsi="Arial" w:cs="Arial"/>
        </w:rPr>
      </w:pPr>
      <w:r w:rsidRPr="00452680">
        <w:rPr>
          <w:rFonts w:ascii="Arial" w:hAnsi="Arial" w:cs="Arial"/>
        </w:rPr>
        <w:t>Allowed: “We will donate 30</w:t>
      </w:r>
      <w:r w:rsidR="00971BB8" w:rsidRPr="00452680">
        <w:rPr>
          <w:rFonts w:ascii="Arial" w:hAnsi="Arial" w:cs="Arial"/>
        </w:rPr>
        <w:t xml:space="preserve">% of proceeds after expenses to </w:t>
      </w:r>
      <w:proofErr w:type="spellStart"/>
      <w:r w:rsidR="00971BB8" w:rsidRPr="00452680">
        <w:rPr>
          <w:rFonts w:ascii="Arial" w:hAnsi="Arial" w:cs="Arial"/>
        </w:rPr>
        <w:t>METAvivor</w:t>
      </w:r>
      <w:proofErr w:type="spellEnd"/>
      <w:r w:rsidR="00971BB8" w:rsidRPr="00452680">
        <w:rPr>
          <w:rFonts w:ascii="Arial" w:hAnsi="Arial" w:cs="Arial"/>
        </w:rPr>
        <w:t>.”</w:t>
      </w:r>
    </w:p>
    <w:p w14:paraId="23293E79" w14:textId="77777777" w:rsidR="00971BB8" w:rsidRPr="00452680" w:rsidRDefault="00971BB8" w:rsidP="00157140">
      <w:pPr>
        <w:spacing w:after="120"/>
        <w:rPr>
          <w:rFonts w:ascii="Arial" w:hAnsi="Arial" w:cs="Arial"/>
        </w:rPr>
      </w:pPr>
      <w:r w:rsidRPr="00452680">
        <w:rPr>
          <w:rFonts w:ascii="Arial" w:hAnsi="Arial" w:cs="Arial"/>
        </w:rPr>
        <w:t xml:space="preserve">Not Allowed:  “We will make a donation to </w:t>
      </w:r>
      <w:proofErr w:type="spellStart"/>
      <w:r w:rsidRPr="00452680">
        <w:rPr>
          <w:rFonts w:ascii="Arial" w:hAnsi="Arial" w:cs="Arial"/>
        </w:rPr>
        <w:t>METAvivor</w:t>
      </w:r>
      <w:proofErr w:type="spellEnd"/>
      <w:r w:rsidRPr="00452680">
        <w:rPr>
          <w:rFonts w:ascii="Arial" w:hAnsi="Arial" w:cs="Arial"/>
        </w:rPr>
        <w:t xml:space="preserve"> for every T-shirt purchased.”</w:t>
      </w:r>
    </w:p>
    <w:p w14:paraId="004E6B9F" w14:textId="77777777" w:rsidR="00971BB8" w:rsidRPr="00452680" w:rsidRDefault="00971BB8" w:rsidP="00157140">
      <w:pPr>
        <w:spacing w:after="120"/>
        <w:rPr>
          <w:rFonts w:ascii="Arial" w:hAnsi="Arial" w:cs="Arial"/>
        </w:rPr>
      </w:pPr>
      <w:r w:rsidRPr="00452680">
        <w:rPr>
          <w:rFonts w:ascii="Arial" w:hAnsi="Arial" w:cs="Arial"/>
        </w:rPr>
        <w:t>Allowed: “</w:t>
      </w:r>
      <w:r w:rsidR="00BE3BCE" w:rsidRPr="00452680">
        <w:rPr>
          <w:rFonts w:ascii="Arial" w:hAnsi="Arial" w:cs="Arial"/>
        </w:rPr>
        <w:t>Five</w:t>
      </w:r>
      <w:r w:rsidRPr="00452680">
        <w:rPr>
          <w:rFonts w:ascii="Arial" w:hAnsi="Arial" w:cs="Arial"/>
        </w:rPr>
        <w:t xml:space="preserve"> dollar</w:t>
      </w:r>
      <w:r w:rsidR="00BE3BCE" w:rsidRPr="00452680">
        <w:rPr>
          <w:rFonts w:ascii="Arial" w:hAnsi="Arial" w:cs="Arial"/>
        </w:rPr>
        <w:t>s</w:t>
      </w:r>
      <w:r w:rsidRPr="00452680">
        <w:rPr>
          <w:rFonts w:ascii="Arial" w:hAnsi="Arial" w:cs="Arial"/>
        </w:rPr>
        <w:t xml:space="preserve"> of each T-shirt sale will be donated to </w:t>
      </w:r>
      <w:proofErr w:type="spellStart"/>
      <w:r w:rsidRPr="00452680">
        <w:rPr>
          <w:rFonts w:ascii="Arial" w:hAnsi="Arial" w:cs="Arial"/>
        </w:rPr>
        <w:t>METAvivor</w:t>
      </w:r>
      <w:proofErr w:type="spellEnd"/>
      <w:r w:rsidRPr="00452680">
        <w:rPr>
          <w:rFonts w:ascii="Arial" w:hAnsi="Arial" w:cs="Arial"/>
        </w:rPr>
        <w:t>.”</w:t>
      </w:r>
    </w:p>
    <w:p w14:paraId="5B83670F" w14:textId="77777777" w:rsidR="00452680" w:rsidRPr="00452680" w:rsidRDefault="00971BB8" w:rsidP="00157140">
      <w:pPr>
        <w:spacing w:after="120"/>
        <w:rPr>
          <w:rFonts w:ascii="Arial" w:hAnsi="Arial" w:cs="Arial"/>
          <w:b/>
          <w:u w:val="single"/>
        </w:rPr>
      </w:pPr>
      <w:r w:rsidRPr="00452680">
        <w:rPr>
          <w:rFonts w:ascii="Arial" w:hAnsi="Arial" w:cs="Arial"/>
          <w:b/>
          <w:u w:val="single"/>
        </w:rPr>
        <w:t>Prohibition on Individual Fundraising.</w:t>
      </w:r>
      <w:r w:rsidRPr="00452680">
        <w:rPr>
          <w:rFonts w:ascii="Arial" w:hAnsi="Arial" w:cs="Arial"/>
        </w:rPr>
        <w:t xml:space="preserve">  The </w:t>
      </w:r>
      <w:proofErr w:type="spellStart"/>
      <w:r w:rsidRPr="00452680">
        <w:rPr>
          <w:rFonts w:ascii="Arial" w:hAnsi="Arial" w:cs="Arial"/>
        </w:rPr>
        <w:t>M</w:t>
      </w:r>
      <w:r w:rsidR="00BE3BCE" w:rsidRPr="00452680">
        <w:rPr>
          <w:rFonts w:ascii="Arial" w:hAnsi="Arial" w:cs="Arial"/>
        </w:rPr>
        <w:t>ETA</w:t>
      </w:r>
      <w:r w:rsidRPr="00452680">
        <w:rPr>
          <w:rFonts w:ascii="Arial" w:hAnsi="Arial" w:cs="Arial"/>
        </w:rPr>
        <w:t>vivor</w:t>
      </w:r>
      <w:proofErr w:type="spellEnd"/>
      <w:r w:rsidRPr="00452680">
        <w:rPr>
          <w:rFonts w:ascii="Arial" w:hAnsi="Arial" w:cs="Arial"/>
        </w:rPr>
        <w:t xml:space="preserve"> Marks may not be used for personal gain.  You may not use the </w:t>
      </w:r>
      <w:proofErr w:type="spellStart"/>
      <w:r w:rsidRPr="00452680">
        <w:rPr>
          <w:rFonts w:ascii="Arial" w:hAnsi="Arial" w:cs="Arial"/>
        </w:rPr>
        <w:t>METAvivor</w:t>
      </w:r>
      <w:proofErr w:type="spellEnd"/>
      <w:r w:rsidRPr="00452680">
        <w:rPr>
          <w:rFonts w:ascii="Arial" w:hAnsi="Arial" w:cs="Arial"/>
        </w:rPr>
        <w:t xml:space="preserve"> credentials to raise money for medical expenses or other items that will benefit a patient or anyone else</w:t>
      </w:r>
      <w:r w:rsidR="00BE3BCE" w:rsidRPr="00452680">
        <w:rPr>
          <w:rFonts w:ascii="Arial" w:hAnsi="Arial" w:cs="Arial"/>
        </w:rPr>
        <w:t xml:space="preserve"> as this would jeopardize </w:t>
      </w:r>
      <w:proofErr w:type="spellStart"/>
      <w:r w:rsidR="00BE3BCE" w:rsidRPr="00452680">
        <w:rPr>
          <w:rFonts w:ascii="Arial" w:hAnsi="Arial" w:cs="Arial"/>
        </w:rPr>
        <w:t>METAvivor’s</w:t>
      </w:r>
      <w:proofErr w:type="spellEnd"/>
      <w:r w:rsidR="00BE3BCE" w:rsidRPr="00452680">
        <w:rPr>
          <w:rFonts w:ascii="Arial" w:hAnsi="Arial" w:cs="Arial"/>
        </w:rPr>
        <w:t xml:space="preserve"> tax status</w:t>
      </w:r>
      <w:r w:rsidRPr="00452680">
        <w:rPr>
          <w:rFonts w:ascii="Arial" w:hAnsi="Arial" w:cs="Arial"/>
        </w:rPr>
        <w:t xml:space="preserve">.  For example, you may not set up a Go Fund Me site using our name if any of the proceeds are to be used for medical expenses or personal items.  You may not put out a donation jar using the </w:t>
      </w:r>
      <w:proofErr w:type="spellStart"/>
      <w:r w:rsidRPr="00452680">
        <w:rPr>
          <w:rFonts w:ascii="Arial" w:hAnsi="Arial" w:cs="Arial"/>
        </w:rPr>
        <w:t>METAvivor</w:t>
      </w:r>
      <w:proofErr w:type="spellEnd"/>
      <w:r w:rsidRPr="00452680">
        <w:rPr>
          <w:rFonts w:ascii="Arial" w:hAnsi="Arial" w:cs="Arial"/>
        </w:rPr>
        <w:t xml:space="preserve"> Marks and give part of the donations to an individual for any personal use.  </w:t>
      </w:r>
    </w:p>
    <w:p w14:paraId="0E543C32" w14:textId="77777777" w:rsidR="00452680" w:rsidRPr="00452680" w:rsidRDefault="009805E8" w:rsidP="00157140">
      <w:pPr>
        <w:spacing w:after="120"/>
        <w:rPr>
          <w:rFonts w:ascii="Arial" w:hAnsi="Arial" w:cs="Arial"/>
          <w:b/>
          <w:u w:val="single"/>
        </w:rPr>
      </w:pPr>
      <w:r w:rsidRPr="00452680">
        <w:rPr>
          <w:rFonts w:ascii="Arial" w:hAnsi="Arial" w:cs="Arial"/>
          <w:b/>
          <w:u w:val="single"/>
        </w:rPr>
        <w:t>Types of Fundraisers</w:t>
      </w:r>
    </w:p>
    <w:p w14:paraId="5095FD90" w14:textId="77777777" w:rsidR="00BE3BCE" w:rsidRPr="00452680" w:rsidRDefault="00BE3BCE" w:rsidP="00157140">
      <w:pPr>
        <w:spacing w:after="120"/>
        <w:rPr>
          <w:rFonts w:ascii="Arial" w:hAnsi="Arial" w:cs="Arial"/>
        </w:rPr>
      </w:pPr>
      <w:r w:rsidRPr="00452680">
        <w:rPr>
          <w:rFonts w:ascii="Arial" w:hAnsi="Arial" w:cs="Arial"/>
        </w:rPr>
        <w:t xml:space="preserve">There are many ways of raising money for </w:t>
      </w:r>
      <w:proofErr w:type="spellStart"/>
      <w:r w:rsidRPr="00452680">
        <w:rPr>
          <w:rFonts w:ascii="Arial" w:hAnsi="Arial" w:cs="Arial"/>
        </w:rPr>
        <w:t>METAvivor</w:t>
      </w:r>
      <w:proofErr w:type="spellEnd"/>
      <w:r w:rsidRPr="00452680">
        <w:rPr>
          <w:rFonts w:ascii="Arial" w:hAnsi="Arial" w:cs="Arial"/>
        </w:rPr>
        <w:t xml:space="preserve">. One of the simplest is to request that your friends and family make a donation on our web site, or send us a check. This technique is surprisingly effective! </w:t>
      </w:r>
    </w:p>
    <w:p w14:paraId="252D6E62" w14:textId="77777777" w:rsidR="00BE3BCE" w:rsidRPr="00452680" w:rsidRDefault="00BE3BCE" w:rsidP="00157140">
      <w:pPr>
        <w:spacing w:after="120"/>
        <w:rPr>
          <w:rFonts w:ascii="Arial" w:hAnsi="Arial" w:cs="Arial"/>
        </w:rPr>
      </w:pPr>
      <w:r w:rsidRPr="00452680">
        <w:rPr>
          <w:rFonts w:ascii="Arial" w:hAnsi="Arial" w:cs="Arial"/>
        </w:rPr>
        <w:lastRenderedPageBreak/>
        <w:t xml:space="preserve">Another option is to request a personal fundraising page on our website. We can build a custom page that includes photos, video and text, as well as a running tally of how much you have raised. The advantage of this approach is that donations made in this way are usually tax deductible for the donor. </w:t>
      </w:r>
      <w:proofErr w:type="spellStart"/>
      <w:r w:rsidRPr="00452680">
        <w:rPr>
          <w:rFonts w:ascii="Arial" w:hAnsi="Arial" w:cs="Arial"/>
        </w:rPr>
        <w:t>METAvivor</w:t>
      </w:r>
      <w:proofErr w:type="spellEnd"/>
      <w:r w:rsidRPr="00452680">
        <w:rPr>
          <w:rFonts w:ascii="Arial" w:hAnsi="Arial" w:cs="Arial"/>
        </w:rPr>
        <w:t xml:space="preserve"> is able to send you a list of the names and addresses of people who have donated on your page when you request it.</w:t>
      </w:r>
    </w:p>
    <w:p w14:paraId="5AF05CBF" w14:textId="77777777" w:rsidR="00BE3BCE" w:rsidRPr="00452680" w:rsidRDefault="00BE3BCE" w:rsidP="00157140">
      <w:pPr>
        <w:spacing w:after="120"/>
        <w:rPr>
          <w:rFonts w:ascii="Arial" w:hAnsi="Arial" w:cs="Arial"/>
        </w:rPr>
      </w:pPr>
      <w:r w:rsidRPr="00452680">
        <w:rPr>
          <w:rFonts w:ascii="Arial" w:hAnsi="Arial" w:cs="Arial"/>
        </w:rPr>
        <w:t xml:space="preserve">Third party fundraising sites such as “Facebook”, “Go Fund Me” and “Kickstarter” have also been used with good success. The disadvantage of this approach is that your donors will not receive a tax deduction letter from </w:t>
      </w:r>
      <w:proofErr w:type="spellStart"/>
      <w:r w:rsidRPr="00452680">
        <w:rPr>
          <w:rFonts w:ascii="Arial" w:hAnsi="Arial" w:cs="Arial"/>
        </w:rPr>
        <w:t>METAvivor</w:t>
      </w:r>
      <w:proofErr w:type="spellEnd"/>
      <w:r w:rsidRPr="00452680">
        <w:rPr>
          <w:rFonts w:ascii="Arial" w:hAnsi="Arial" w:cs="Arial"/>
        </w:rPr>
        <w:t>, and the fundraising sites typically take large fees from the money raised.</w:t>
      </w:r>
    </w:p>
    <w:p w14:paraId="5222FF9A" w14:textId="77777777" w:rsidR="00BE3BCE" w:rsidRDefault="00BE3BCE" w:rsidP="00157140">
      <w:pPr>
        <w:spacing w:after="120"/>
        <w:rPr>
          <w:rFonts w:ascii="Arial" w:hAnsi="Arial" w:cs="Arial"/>
        </w:rPr>
      </w:pPr>
      <w:r w:rsidRPr="00452680">
        <w:rPr>
          <w:rFonts w:ascii="Arial" w:hAnsi="Arial" w:cs="Arial"/>
        </w:rPr>
        <w:t xml:space="preserve">Events are also a great way to raise money, whether it is a bake sale at a local coffee shop or a black tie gala. Please comply with all local, state and federal laws when conducting these fundraisers. It is important to get appropriate permits, particularly if you are serving alcohol. Check with </w:t>
      </w:r>
      <w:proofErr w:type="gramStart"/>
      <w:r w:rsidRPr="00452680">
        <w:rPr>
          <w:rFonts w:ascii="Arial" w:hAnsi="Arial" w:cs="Arial"/>
        </w:rPr>
        <w:t>local</w:t>
      </w:r>
      <w:proofErr w:type="gramEnd"/>
      <w:r w:rsidRPr="00452680">
        <w:rPr>
          <w:rFonts w:ascii="Arial" w:hAnsi="Arial" w:cs="Arial"/>
        </w:rPr>
        <w:t xml:space="preserve"> government for details.</w:t>
      </w:r>
    </w:p>
    <w:p w14:paraId="657FDCD9" w14:textId="34A4B063" w:rsidR="003C79A6" w:rsidRDefault="003C79A6" w:rsidP="00157140">
      <w:pPr>
        <w:spacing w:after="120"/>
        <w:rPr>
          <w:rFonts w:ascii="Arial" w:hAnsi="Arial" w:cs="Arial"/>
        </w:rPr>
      </w:pPr>
      <w:r>
        <w:rPr>
          <w:rFonts w:ascii="Arial" w:hAnsi="Arial" w:cs="Arial"/>
        </w:rPr>
        <w:t xml:space="preserve">Please see our Event guidelines for large fundraisers that are produced on behalf of </w:t>
      </w:r>
      <w:proofErr w:type="spellStart"/>
      <w:r>
        <w:rPr>
          <w:rFonts w:ascii="Arial" w:hAnsi="Arial" w:cs="Arial"/>
        </w:rPr>
        <w:t>METAvivor</w:t>
      </w:r>
      <w:proofErr w:type="spellEnd"/>
      <w:r>
        <w:rPr>
          <w:rFonts w:ascii="Arial" w:hAnsi="Arial" w:cs="Arial"/>
        </w:rPr>
        <w:t>. The key policies for these types of events often called “</w:t>
      </w:r>
      <w:proofErr w:type="spellStart"/>
      <w:r>
        <w:rPr>
          <w:rFonts w:ascii="Arial" w:hAnsi="Arial" w:cs="Arial"/>
        </w:rPr>
        <w:t>Metsquerades</w:t>
      </w:r>
      <w:proofErr w:type="spellEnd"/>
      <w:r>
        <w:rPr>
          <w:rFonts w:ascii="Arial" w:hAnsi="Arial" w:cs="Arial"/>
        </w:rPr>
        <w:t>” are as follows:</w:t>
      </w:r>
    </w:p>
    <w:p w14:paraId="488CD4E0" w14:textId="5416444F" w:rsidR="003C79A6" w:rsidRDefault="00643B46" w:rsidP="00157140">
      <w:pPr>
        <w:spacing w:after="120"/>
        <w:rPr>
          <w:rFonts w:ascii="Arial" w:hAnsi="Arial" w:cs="Arial"/>
          <w:color w:val="000000"/>
          <w:shd w:val="clear" w:color="auto" w:fill="FFFFFF"/>
        </w:rPr>
      </w:pPr>
      <w:r w:rsidRPr="000200E0">
        <w:rPr>
          <w:rFonts w:ascii="Arial" w:hAnsi="Arial" w:cs="Arial"/>
          <w:b/>
          <w:bCs/>
          <w:color w:val="000000"/>
          <w:shd w:val="clear" w:color="auto" w:fill="FFFFFF"/>
        </w:rPr>
        <w:t>**</w:t>
      </w:r>
      <w:proofErr w:type="spellStart"/>
      <w:r w:rsidR="003C79A6" w:rsidRPr="000200E0">
        <w:rPr>
          <w:rFonts w:ascii="Arial" w:hAnsi="Arial" w:cs="Arial"/>
          <w:b/>
          <w:bCs/>
          <w:color w:val="000000"/>
          <w:shd w:val="clear" w:color="auto" w:fill="FFFFFF"/>
        </w:rPr>
        <w:t>METAvivor</w:t>
      </w:r>
      <w:proofErr w:type="spellEnd"/>
      <w:r w:rsidR="003C79A6" w:rsidRPr="000200E0">
        <w:rPr>
          <w:rFonts w:ascii="Arial" w:hAnsi="Arial" w:cs="Arial"/>
          <w:b/>
          <w:bCs/>
          <w:color w:val="000000"/>
          <w:shd w:val="clear" w:color="auto" w:fill="FFFFFF"/>
        </w:rPr>
        <w:t xml:space="preserve"> </w:t>
      </w:r>
      <w:r w:rsidR="00AB15C4">
        <w:rPr>
          <w:rFonts w:ascii="Arial" w:hAnsi="Arial" w:cs="Arial"/>
          <w:b/>
          <w:bCs/>
          <w:color w:val="000000"/>
          <w:shd w:val="clear" w:color="auto" w:fill="FFFFFF"/>
        </w:rPr>
        <w:t>allows</w:t>
      </w:r>
      <w:r w:rsidR="003C79A6" w:rsidRPr="000200E0">
        <w:rPr>
          <w:rFonts w:ascii="Arial" w:hAnsi="Arial" w:cs="Arial"/>
          <w:b/>
          <w:bCs/>
          <w:color w:val="000000"/>
          <w:shd w:val="clear" w:color="auto" w:fill="FFFFFF"/>
        </w:rPr>
        <w:t xml:space="preserve"> fundraisers two options;</w:t>
      </w:r>
      <w:r w:rsidR="003C79A6">
        <w:rPr>
          <w:rFonts w:ascii="Arial" w:hAnsi="Arial" w:cs="Arial"/>
          <w:color w:val="000000"/>
          <w:shd w:val="clear" w:color="auto" w:fill="FFFFFF"/>
        </w:rPr>
        <w:t xml:space="preserve"> 1. Fundraiser can cover their own expenses, keep their expenses at the level they feel comfortable and donate net proceeds to </w:t>
      </w:r>
      <w:proofErr w:type="spellStart"/>
      <w:r w:rsidR="003C79A6">
        <w:rPr>
          <w:rFonts w:ascii="Arial" w:hAnsi="Arial" w:cs="Arial"/>
          <w:color w:val="000000"/>
          <w:shd w:val="clear" w:color="auto" w:fill="FFFFFF"/>
        </w:rPr>
        <w:t>METAvivor</w:t>
      </w:r>
      <w:proofErr w:type="spellEnd"/>
      <w:r w:rsidR="003C79A6">
        <w:rPr>
          <w:rFonts w:ascii="Arial" w:hAnsi="Arial" w:cs="Arial"/>
          <w:color w:val="000000"/>
          <w:shd w:val="clear" w:color="auto" w:fill="FFFFFF"/>
        </w:rPr>
        <w:t xml:space="preserve">; or 2. Fundraisers who elect to have </w:t>
      </w:r>
      <w:proofErr w:type="spellStart"/>
      <w:r w:rsidR="003C79A6">
        <w:rPr>
          <w:rFonts w:ascii="Arial" w:hAnsi="Arial" w:cs="Arial"/>
          <w:color w:val="000000"/>
          <w:shd w:val="clear" w:color="auto" w:fill="FFFFFF"/>
        </w:rPr>
        <w:t>METAvivor</w:t>
      </w:r>
      <w:proofErr w:type="spellEnd"/>
      <w:r w:rsidR="003C79A6">
        <w:rPr>
          <w:rFonts w:ascii="Arial" w:hAnsi="Arial" w:cs="Arial"/>
          <w:color w:val="000000"/>
          <w:shd w:val="clear" w:color="auto" w:fill="FFFFFF"/>
        </w:rPr>
        <w:t xml:space="preserve"> pay expenses, sign contracts and provide receipts for the fundraiser must keep fundraising expenses</w:t>
      </w:r>
      <w:r w:rsidR="00AF68DA">
        <w:rPr>
          <w:rFonts w:ascii="Arial" w:hAnsi="Arial" w:cs="Arial"/>
          <w:color w:val="000000"/>
          <w:shd w:val="clear" w:color="auto" w:fill="FFFFFF"/>
        </w:rPr>
        <w:t xml:space="preserve"> as low as possible</w:t>
      </w:r>
      <w:r w:rsidR="007D2CA8">
        <w:rPr>
          <w:rFonts w:ascii="Arial" w:hAnsi="Arial" w:cs="Arial"/>
          <w:color w:val="000000"/>
          <w:shd w:val="clear" w:color="auto" w:fill="FFFFFF"/>
        </w:rPr>
        <w:t xml:space="preserve">, however, </w:t>
      </w:r>
      <w:proofErr w:type="spellStart"/>
      <w:r w:rsidR="008A5C84">
        <w:rPr>
          <w:rFonts w:ascii="Arial" w:hAnsi="Arial" w:cs="Arial"/>
          <w:color w:val="000000"/>
          <w:shd w:val="clear" w:color="auto" w:fill="FFFFFF"/>
        </w:rPr>
        <w:t>METAvivor</w:t>
      </w:r>
      <w:proofErr w:type="spellEnd"/>
      <w:r w:rsidR="008A5C84">
        <w:rPr>
          <w:rFonts w:ascii="Arial" w:hAnsi="Arial" w:cs="Arial"/>
          <w:color w:val="000000"/>
          <w:shd w:val="clear" w:color="auto" w:fill="FFFFFF"/>
        </w:rPr>
        <w:t xml:space="preserve"> policy is </w:t>
      </w:r>
      <w:r w:rsidR="00AF68DA">
        <w:rPr>
          <w:rFonts w:ascii="Arial" w:hAnsi="Arial" w:cs="Arial"/>
          <w:color w:val="000000"/>
          <w:shd w:val="clear" w:color="auto" w:fill="FFFFFF"/>
        </w:rPr>
        <w:t xml:space="preserve">between </w:t>
      </w:r>
      <w:r w:rsidR="003C79A6">
        <w:rPr>
          <w:rFonts w:ascii="Arial" w:hAnsi="Arial" w:cs="Arial"/>
          <w:color w:val="000000"/>
          <w:shd w:val="clear" w:color="auto" w:fill="FFFFFF"/>
        </w:rPr>
        <w:t xml:space="preserve">25% </w:t>
      </w:r>
      <w:r w:rsidR="00AF68DA">
        <w:rPr>
          <w:rFonts w:ascii="Arial" w:hAnsi="Arial" w:cs="Arial"/>
          <w:color w:val="000000"/>
          <w:shd w:val="clear" w:color="auto" w:fill="FFFFFF"/>
        </w:rPr>
        <w:t>and 50% of the total amount raised</w:t>
      </w:r>
      <w:r w:rsidR="008A5C84">
        <w:rPr>
          <w:rFonts w:ascii="Arial" w:hAnsi="Arial" w:cs="Arial"/>
          <w:color w:val="000000"/>
          <w:shd w:val="clear" w:color="auto" w:fill="FFFFFF"/>
        </w:rPr>
        <w:t xml:space="preserve"> by the fundraiser and/or event</w:t>
      </w:r>
      <w:r w:rsidR="00AF68DA">
        <w:rPr>
          <w:rFonts w:ascii="Arial" w:hAnsi="Arial" w:cs="Arial"/>
          <w:color w:val="000000"/>
          <w:shd w:val="clear" w:color="auto" w:fill="FFFFFF"/>
        </w:rPr>
        <w:t xml:space="preserve">. The amount of expense </w:t>
      </w:r>
      <w:r w:rsidR="008A5C84">
        <w:rPr>
          <w:rFonts w:ascii="Arial" w:hAnsi="Arial" w:cs="Arial"/>
          <w:color w:val="000000"/>
          <w:shd w:val="clear" w:color="auto" w:fill="FFFFFF"/>
        </w:rPr>
        <w:t>depends</w:t>
      </w:r>
      <w:r w:rsidR="00AF68DA">
        <w:rPr>
          <w:rFonts w:ascii="Arial" w:hAnsi="Arial" w:cs="Arial"/>
          <w:color w:val="000000"/>
          <w:shd w:val="clear" w:color="auto" w:fill="FFFFFF"/>
        </w:rPr>
        <w:t xml:space="preserve"> on geography and </w:t>
      </w:r>
      <w:proofErr w:type="gramStart"/>
      <w:r w:rsidR="003C79A6">
        <w:rPr>
          <w:rFonts w:ascii="Arial" w:hAnsi="Arial" w:cs="Arial"/>
          <w:color w:val="000000"/>
          <w:shd w:val="clear" w:color="auto" w:fill="FFFFFF"/>
        </w:rPr>
        <w:t>of</w:t>
      </w:r>
      <w:proofErr w:type="gramEnd"/>
      <w:r w:rsidR="003C79A6">
        <w:rPr>
          <w:rFonts w:ascii="Arial" w:hAnsi="Arial" w:cs="Arial"/>
          <w:color w:val="000000"/>
          <w:shd w:val="clear" w:color="auto" w:fill="FFFFFF"/>
        </w:rPr>
        <w:t xml:space="preserve"> the total proceeds for the event. </w:t>
      </w:r>
    </w:p>
    <w:p w14:paraId="2CDC6D26" w14:textId="73ACA10D" w:rsidR="003C79A6" w:rsidRDefault="00643B46" w:rsidP="00157140">
      <w:pPr>
        <w:spacing w:after="120"/>
        <w:rPr>
          <w:rFonts w:ascii="Arial" w:hAnsi="Arial" w:cs="Arial"/>
          <w:color w:val="000000"/>
          <w:shd w:val="clear" w:color="auto" w:fill="FFFFFF"/>
        </w:rPr>
      </w:pPr>
      <w:r w:rsidRPr="000200E0">
        <w:rPr>
          <w:rFonts w:ascii="Arial" w:hAnsi="Arial" w:cs="Arial"/>
          <w:b/>
          <w:bCs/>
          <w:color w:val="000000"/>
          <w:shd w:val="clear" w:color="auto" w:fill="FFFFFF"/>
        </w:rPr>
        <w:t>**</w:t>
      </w:r>
      <w:r w:rsidR="003C79A6" w:rsidRPr="000200E0">
        <w:rPr>
          <w:rFonts w:ascii="Arial" w:hAnsi="Arial" w:cs="Arial"/>
          <w:b/>
          <w:bCs/>
          <w:color w:val="000000"/>
          <w:shd w:val="clear" w:color="auto" w:fill="FFFFFF"/>
        </w:rPr>
        <w:t>Fundraisers can seek sponsorship for their event,</w:t>
      </w:r>
      <w:r w:rsidR="003C79A6">
        <w:rPr>
          <w:rFonts w:ascii="Arial" w:hAnsi="Arial" w:cs="Arial"/>
          <w:color w:val="000000"/>
          <w:shd w:val="clear" w:color="auto" w:fill="FFFFFF"/>
        </w:rPr>
        <w:t xml:space="preserve"> however</w:t>
      </w:r>
      <w:r w:rsidR="00AB15C4">
        <w:rPr>
          <w:rFonts w:ascii="Arial" w:hAnsi="Arial" w:cs="Arial"/>
          <w:color w:val="000000"/>
          <w:shd w:val="clear" w:color="auto" w:fill="FFFFFF"/>
        </w:rPr>
        <w:t>,</w:t>
      </w:r>
      <w:r w:rsidR="003C79A6">
        <w:rPr>
          <w:rFonts w:ascii="Arial" w:hAnsi="Arial" w:cs="Arial"/>
          <w:color w:val="000000"/>
          <w:shd w:val="clear" w:color="auto" w:fill="FFFFFF"/>
        </w:rPr>
        <w:t xml:space="preserve"> national Pharmaceutical </w:t>
      </w:r>
      <w:r w:rsidR="000200E0">
        <w:rPr>
          <w:rFonts w:ascii="Arial" w:hAnsi="Arial" w:cs="Arial"/>
          <w:color w:val="000000"/>
          <w:shd w:val="clear" w:color="auto" w:fill="FFFFFF"/>
        </w:rPr>
        <w:t xml:space="preserve">Company </w:t>
      </w:r>
      <w:r w:rsidR="003C79A6">
        <w:rPr>
          <w:rFonts w:ascii="Arial" w:hAnsi="Arial" w:cs="Arial"/>
          <w:color w:val="000000"/>
          <w:shd w:val="clear" w:color="auto" w:fill="FFFFFF"/>
        </w:rPr>
        <w:t xml:space="preserve">sponsorship is reserved by </w:t>
      </w:r>
      <w:proofErr w:type="spellStart"/>
      <w:r w:rsidR="003C79A6">
        <w:rPr>
          <w:rFonts w:ascii="Arial" w:hAnsi="Arial" w:cs="Arial"/>
          <w:color w:val="000000"/>
          <w:shd w:val="clear" w:color="auto" w:fill="FFFFFF"/>
        </w:rPr>
        <w:t>METAvivor</w:t>
      </w:r>
      <w:proofErr w:type="spellEnd"/>
      <w:r w:rsidR="003C79A6">
        <w:rPr>
          <w:rFonts w:ascii="Arial" w:hAnsi="Arial" w:cs="Arial"/>
          <w:color w:val="000000"/>
          <w:shd w:val="clear" w:color="auto" w:fill="FFFFFF"/>
        </w:rPr>
        <w:t xml:space="preserve"> for the event. No individual fundraisers should contact pharmaceutical for sponsorship. They </w:t>
      </w:r>
      <w:proofErr w:type="gramStart"/>
      <w:r w:rsidR="003C79A6">
        <w:rPr>
          <w:rFonts w:ascii="Arial" w:hAnsi="Arial" w:cs="Arial"/>
          <w:color w:val="000000"/>
          <w:shd w:val="clear" w:color="auto" w:fill="FFFFFF"/>
        </w:rPr>
        <w:t>can</w:t>
      </w:r>
      <w:proofErr w:type="gramEnd"/>
      <w:r w:rsidR="003C79A6">
        <w:rPr>
          <w:rFonts w:ascii="Arial" w:hAnsi="Arial" w:cs="Arial"/>
          <w:color w:val="000000"/>
          <w:shd w:val="clear" w:color="auto" w:fill="FFFFFF"/>
        </w:rPr>
        <w:t xml:space="preserve"> however, send </w:t>
      </w:r>
      <w:proofErr w:type="spellStart"/>
      <w:r w:rsidR="003C79A6">
        <w:rPr>
          <w:rFonts w:ascii="Arial" w:hAnsi="Arial" w:cs="Arial"/>
          <w:color w:val="000000"/>
          <w:shd w:val="clear" w:color="auto" w:fill="FFFFFF"/>
        </w:rPr>
        <w:t>METAvivor</w:t>
      </w:r>
      <w:proofErr w:type="spellEnd"/>
      <w:r w:rsidR="003C79A6">
        <w:rPr>
          <w:rFonts w:ascii="Arial" w:hAnsi="Arial" w:cs="Arial"/>
          <w:color w:val="000000"/>
          <w:shd w:val="clear" w:color="auto" w:fill="FFFFFF"/>
        </w:rPr>
        <w:t xml:space="preserve"> their fundraising sponsorship requests and we will work to get those included in a corporate event package. </w:t>
      </w:r>
      <w:r w:rsidR="000E3114">
        <w:rPr>
          <w:rFonts w:ascii="Arial" w:hAnsi="Arial" w:cs="Arial"/>
          <w:color w:val="000000"/>
          <w:shd w:val="clear" w:color="auto" w:fill="FFFFFF"/>
        </w:rPr>
        <w:t>Twenty percent (</w:t>
      </w:r>
      <w:r w:rsidR="00AF68DA">
        <w:rPr>
          <w:rFonts w:ascii="Arial" w:hAnsi="Arial" w:cs="Arial"/>
          <w:color w:val="000000"/>
          <w:shd w:val="clear" w:color="auto" w:fill="FFFFFF"/>
        </w:rPr>
        <w:t>20%</w:t>
      </w:r>
      <w:r w:rsidR="000E3114">
        <w:rPr>
          <w:rFonts w:ascii="Arial" w:hAnsi="Arial" w:cs="Arial"/>
          <w:color w:val="000000"/>
          <w:shd w:val="clear" w:color="auto" w:fill="FFFFFF"/>
        </w:rPr>
        <w:t>)</w:t>
      </w:r>
      <w:r w:rsidR="00AF68DA">
        <w:rPr>
          <w:rFonts w:ascii="Arial" w:hAnsi="Arial" w:cs="Arial"/>
          <w:color w:val="000000"/>
          <w:shd w:val="clear" w:color="auto" w:fill="FFFFFF"/>
        </w:rPr>
        <w:t xml:space="preserve"> of all corporate sponsorships will be dedicated to </w:t>
      </w:r>
      <w:proofErr w:type="spellStart"/>
      <w:r w:rsidR="00AF68DA">
        <w:rPr>
          <w:rFonts w:ascii="Arial" w:hAnsi="Arial" w:cs="Arial"/>
          <w:color w:val="000000"/>
          <w:shd w:val="clear" w:color="auto" w:fill="FFFFFF"/>
        </w:rPr>
        <w:t>METAvivor</w:t>
      </w:r>
      <w:proofErr w:type="spellEnd"/>
      <w:r w:rsidR="00AF68DA">
        <w:rPr>
          <w:rFonts w:ascii="Arial" w:hAnsi="Arial" w:cs="Arial"/>
          <w:color w:val="000000"/>
          <w:shd w:val="clear" w:color="auto" w:fill="FFFFFF"/>
        </w:rPr>
        <w:t xml:space="preserve"> operations.</w:t>
      </w:r>
    </w:p>
    <w:p w14:paraId="23B48639" w14:textId="77777777" w:rsidR="009805E8" w:rsidRPr="00452680" w:rsidRDefault="009805E8" w:rsidP="00157140">
      <w:pPr>
        <w:spacing w:after="120"/>
        <w:rPr>
          <w:rFonts w:ascii="Arial" w:hAnsi="Arial" w:cs="Arial"/>
        </w:rPr>
      </w:pPr>
      <w:r w:rsidRPr="00452680">
        <w:rPr>
          <w:rFonts w:ascii="Arial" w:hAnsi="Arial" w:cs="Arial"/>
          <w:b/>
          <w:u w:val="single"/>
        </w:rPr>
        <w:t>Donation Receipts</w:t>
      </w:r>
    </w:p>
    <w:p w14:paraId="5F8DF2ED" w14:textId="77777777" w:rsidR="00BE3BCE" w:rsidRPr="00452680" w:rsidRDefault="00BE3BCE" w:rsidP="00157140">
      <w:pPr>
        <w:spacing w:after="120"/>
        <w:rPr>
          <w:rFonts w:ascii="Arial" w:hAnsi="Arial" w:cs="Arial"/>
        </w:rPr>
      </w:pPr>
      <w:r w:rsidRPr="00452680">
        <w:rPr>
          <w:rFonts w:ascii="Arial" w:hAnsi="Arial" w:cs="Arial"/>
        </w:rPr>
        <w:t xml:space="preserve">In general you are not allowed to issue donation receipts on behalf of </w:t>
      </w:r>
      <w:proofErr w:type="spellStart"/>
      <w:r w:rsidRPr="00452680">
        <w:rPr>
          <w:rFonts w:ascii="Arial" w:hAnsi="Arial" w:cs="Arial"/>
        </w:rPr>
        <w:t>METAvivor</w:t>
      </w:r>
      <w:proofErr w:type="spellEnd"/>
      <w:r w:rsidRPr="00452680">
        <w:rPr>
          <w:rFonts w:ascii="Arial" w:hAnsi="Arial" w:cs="Arial"/>
        </w:rPr>
        <w:t xml:space="preserve">. If you anticipate receiving donations that require receipts please contact us at info@metavivor.org. It is acceptable to send thank you letters to your donors for donating items to your event.  You may describe the donated item in your thank you letter, but please do not apply a value to the item. If you have questions about this policy please do not hesitate to contact us at </w:t>
      </w:r>
      <w:hyperlink r:id="rId8" w:history="1">
        <w:r w:rsidRPr="00452680">
          <w:rPr>
            <w:rStyle w:val="Hyperlink"/>
            <w:rFonts w:ascii="Arial" w:hAnsi="Arial" w:cs="Arial"/>
          </w:rPr>
          <w:t>info@metavivor.org</w:t>
        </w:r>
      </w:hyperlink>
      <w:r w:rsidRPr="00452680">
        <w:rPr>
          <w:rFonts w:ascii="Arial" w:hAnsi="Arial" w:cs="Arial"/>
        </w:rPr>
        <w:t>.</w:t>
      </w:r>
    </w:p>
    <w:p w14:paraId="63AD4D1B" w14:textId="77777777" w:rsidR="00BE3BCE" w:rsidRPr="00452680" w:rsidRDefault="00BE3BCE" w:rsidP="00157140">
      <w:pPr>
        <w:spacing w:after="120"/>
        <w:rPr>
          <w:rFonts w:ascii="Arial" w:hAnsi="Arial" w:cs="Arial"/>
          <w:b/>
          <w:u w:val="single"/>
        </w:rPr>
      </w:pPr>
      <w:r w:rsidRPr="00452680">
        <w:rPr>
          <w:rFonts w:ascii="Arial" w:hAnsi="Arial" w:cs="Arial"/>
          <w:b/>
          <w:u w:val="single"/>
        </w:rPr>
        <w:t>Merchandise</w:t>
      </w:r>
    </w:p>
    <w:p w14:paraId="0A73EAF0" w14:textId="77777777" w:rsidR="00BE3BCE" w:rsidRPr="00452680" w:rsidRDefault="00BE3BCE" w:rsidP="00157140">
      <w:pPr>
        <w:spacing w:after="120"/>
        <w:rPr>
          <w:rFonts w:ascii="Arial" w:hAnsi="Arial" w:cs="Arial"/>
        </w:rPr>
      </w:pPr>
      <w:r w:rsidRPr="00452680">
        <w:rPr>
          <w:rFonts w:ascii="Arial" w:hAnsi="Arial" w:cs="Arial"/>
        </w:rPr>
        <w:t xml:space="preserve">Merchandise is also a popular way to raise money for </w:t>
      </w:r>
      <w:proofErr w:type="spellStart"/>
      <w:r w:rsidRPr="00452680">
        <w:rPr>
          <w:rFonts w:ascii="Arial" w:hAnsi="Arial" w:cs="Arial"/>
        </w:rPr>
        <w:t>METAvivor</w:t>
      </w:r>
      <w:proofErr w:type="spellEnd"/>
      <w:r w:rsidRPr="00452680">
        <w:rPr>
          <w:rFonts w:ascii="Arial" w:hAnsi="Arial" w:cs="Arial"/>
        </w:rPr>
        <w:t xml:space="preserve">. Please be aware that if you sell merchandise you are responsible for paying sales tax, if applicable. If you would like to use any </w:t>
      </w:r>
      <w:proofErr w:type="spellStart"/>
      <w:r w:rsidRPr="00452680">
        <w:rPr>
          <w:rFonts w:ascii="Arial" w:hAnsi="Arial" w:cs="Arial"/>
        </w:rPr>
        <w:t>METAvivor</w:t>
      </w:r>
      <w:proofErr w:type="spellEnd"/>
      <w:r w:rsidRPr="00452680">
        <w:rPr>
          <w:rFonts w:ascii="Arial" w:hAnsi="Arial" w:cs="Arial"/>
        </w:rPr>
        <w:t xml:space="preserve"> marks on merchandise, please contact </w:t>
      </w:r>
      <w:hyperlink r:id="rId9" w:history="1">
        <w:r w:rsidRPr="00452680">
          <w:rPr>
            <w:rStyle w:val="Hyperlink"/>
            <w:rFonts w:ascii="Arial" w:hAnsi="Arial" w:cs="Arial"/>
          </w:rPr>
          <w:t>info@metavivor.org</w:t>
        </w:r>
      </w:hyperlink>
      <w:r w:rsidRPr="00452680">
        <w:rPr>
          <w:rFonts w:ascii="Arial" w:hAnsi="Arial" w:cs="Arial"/>
        </w:rPr>
        <w:t xml:space="preserve"> to get approval. All use of </w:t>
      </w:r>
      <w:proofErr w:type="spellStart"/>
      <w:r w:rsidRPr="00452680">
        <w:rPr>
          <w:rFonts w:ascii="Arial" w:hAnsi="Arial" w:cs="Arial"/>
        </w:rPr>
        <w:t>METAvivor</w:t>
      </w:r>
      <w:proofErr w:type="spellEnd"/>
      <w:r w:rsidRPr="00452680">
        <w:rPr>
          <w:rFonts w:ascii="Arial" w:hAnsi="Arial" w:cs="Arial"/>
        </w:rPr>
        <w:t xml:space="preserve"> marks on products (with exception of a few uses) require a licensing agreement. </w:t>
      </w:r>
    </w:p>
    <w:p w14:paraId="1C08C2C5" w14:textId="77777777" w:rsidR="00BE3BCE" w:rsidRPr="00452680" w:rsidRDefault="00BE3BCE" w:rsidP="00157140">
      <w:pPr>
        <w:spacing w:after="120"/>
        <w:rPr>
          <w:rFonts w:ascii="Arial" w:hAnsi="Arial" w:cs="Arial"/>
          <w:b/>
          <w:u w:val="single"/>
        </w:rPr>
      </w:pPr>
      <w:r w:rsidRPr="00452680">
        <w:rPr>
          <w:rFonts w:ascii="Arial" w:hAnsi="Arial" w:cs="Arial"/>
          <w:b/>
          <w:u w:val="single"/>
        </w:rPr>
        <w:t>Fundraising in Conjunction with other Organizations</w:t>
      </w:r>
    </w:p>
    <w:p w14:paraId="1724C148" w14:textId="77777777" w:rsidR="00BE3BCE" w:rsidRPr="00452680" w:rsidRDefault="00BE3BCE" w:rsidP="00157140">
      <w:pPr>
        <w:spacing w:after="120"/>
        <w:rPr>
          <w:rFonts w:ascii="Arial" w:hAnsi="Arial" w:cs="Arial"/>
        </w:rPr>
      </w:pPr>
      <w:r w:rsidRPr="00452680">
        <w:rPr>
          <w:rFonts w:ascii="Arial" w:hAnsi="Arial" w:cs="Arial"/>
        </w:rPr>
        <w:lastRenderedPageBreak/>
        <w:t xml:space="preserve">The </w:t>
      </w:r>
      <w:proofErr w:type="spellStart"/>
      <w:r w:rsidRPr="00452680">
        <w:rPr>
          <w:rFonts w:ascii="Arial" w:hAnsi="Arial" w:cs="Arial"/>
        </w:rPr>
        <w:t>METAvivor</w:t>
      </w:r>
      <w:proofErr w:type="spellEnd"/>
      <w:r w:rsidRPr="00452680">
        <w:rPr>
          <w:rFonts w:ascii="Arial" w:hAnsi="Arial" w:cs="Arial"/>
        </w:rPr>
        <w:t xml:space="preserve"> name and ribbon logo may not be used to fundraise in conjunction with fundraising done by other organizations unless this has been explicitly approved by that organization</w:t>
      </w:r>
      <w:r w:rsidR="00157140" w:rsidRPr="00452680">
        <w:rPr>
          <w:rFonts w:ascii="Arial" w:hAnsi="Arial" w:cs="Arial"/>
        </w:rPr>
        <w:t xml:space="preserve"> and </w:t>
      </w:r>
      <w:proofErr w:type="spellStart"/>
      <w:r w:rsidR="00157140" w:rsidRPr="00452680">
        <w:rPr>
          <w:rFonts w:ascii="Arial" w:hAnsi="Arial" w:cs="Arial"/>
        </w:rPr>
        <w:t>METAvivor</w:t>
      </w:r>
      <w:proofErr w:type="spellEnd"/>
      <w:r w:rsidRPr="00452680">
        <w:rPr>
          <w:rFonts w:ascii="Arial" w:hAnsi="Arial" w:cs="Arial"/>
        </w:rPr>
        <w:t xml:space="preserve">. For example, you may not raise money for </w:t>
      </w:r>
      <w:proofErr w:type="spellStart"/>
      <w:r w:rsidRPr="00452680">
        <w:rPr>
          <w:rFonts w:ascii="Arial" w:hAnsi="Arial" w:cs="Arial"/>
        </w:rPr>
        <w:t>METAvivor</w:t>
      </w:r>
      <w:proofErr w:type="spellEnd"/>
      <w:r w:rsidRPr="00452680">
        <w:rPr>
          <w:rFonts w:ascii="Arial" w:hAnsi="Arial" w:cs="Arial"/>
        </w:rPr>
        <w:t xml:space="preserve"> as part of a walk or run being organized by another organization. Note that this does not apply to use of the ribbon logo for awareness purposes, see the ribbon usage guides.</w:t>
      </w:r>
    </w:p>
    <w:p w14:paraId="7817A618" w14:textId="77777777" w:rsidR="00157140" w:rsidRPr="00452680" w:rsidRDefault="00157140" w:rsidP="00157140">
      <w:pPr>
        <w:spacing w:after="120"/>
        <w:rPr>
          <w:rFonts w:ascii="Arial" w:hAnsi="Arial" w:cs="Arial"/>
          <w:b/>
          <w:u w:val="single"/>
        </w:rPr>
      </w:pPr>
      <w:r w:rsidRPr="00452680">
        <w:rPr>
          <w:rFonts w:ascii="Arial" w:hAnsi="Arial" w:cs="Arial"/>
          <w:b/>
          <w:u w:val="single"/>
        </w:rPr>
        <w:t>Design of Fundraising Materials</w:t>
      </w:r>
    </w:p>
    <w:p w14:paraId="3E4BD6BD" w14:textId="77777777" w:rsidR="00157140" w:rsidRPr="00452680" w:rsidRDefault="00157140" w:rsidP="00157140">
      <w:pPr>
        <w:spacing w:after="120"/>
        <w:rPr>
          <w:rFonts w:ascii="Arial" w:hAnsi="Arial" w:cs="Arial"/>
        </w:rPr>
      </w:pPr>
      <w:proofErr w:type="spellStart"/>
      <w:r w:rsidRPr="00452680">
        <w:rPr>
          <w:rFonts w:ascii="Arial" w:hAnsi="Arial" w:cs="Arial"/>
        </w:rPr>
        <w:t>METAvivor</w:t>
      </w:r>
      <w:proofErr w:type="spellEnd"/>
      <w:r w:rsidRPr="00452680">
        <w:rPr>
          <w:rFonts w:ascii="Arial" w:hAnsi="Arial" w:cs="Arial"/>
        </w:rPr>
        <w:t xml:space="preserve"> is sensitive to the opinions of all of our supporters, and we do not wish to offend anyone. If you are using the </w:t>
      </w:r>
      <w:proofErr w:type="spellStart"/>
      <w:r w:rsidRPr="00452680">
        <w:rPr>
          <w:rFonts w:ascii="Arial" w:hAnsi="Arial" w:cs="Arial"/>
        </w:rPr>
        <w:t>METAvivor</w:t>
      </w:r>
      <w:proofErr w:type="spellEnd"/>
      <w:r w:rsidRPr="00452680">
        <w:rPr>
          <w:rFonts w:ascii="Arial" w:hAnsi="Arial" w:cs="Arial"/>
        </w:rPr>
        <w:t xml:space="preserve"> credentials, we request that you adhere to the following guidelines in designing all posters, advertisements, merchandise, etc. for your fundraiser.</w:t>
      </w:r>
    </w:p>
    <w:p w14:paraId="7E79D969" w14:textId="77777777" w:rsidR="00157140" w:rsidRPr="00452680" w:rsidRDefault="00157140" w:rsidP="00157140">
      <w:pPr>
        <w:spacing w:after="120"/>
        <w:rPr>
          <w:rFonts w:ascii="Arial" w:hAnsi="Arial" w:cs="Arial"/>
        </w:rPr>
      </w:pPr>
      <w:r w:rsidRPr="00452680">
        <w:rPr>
          <w:rFonts w:ascii="Arial" w:hAnsi="Arial" w:cs="Arial"/>
        </w:rPr>
        <w:t>1. Do not use profanity.</w:t>
      </w:r>
    </w:p>
    <w:p w14:paraId="23969FA9" w14:textId="77777777" w:rsidR="00157140" w:rsidRPr="00452680" w:rsidRDefault="00157140" w:rsidP="00157140">
      <w:pPr>
        <w:spacing w:after="120"/>
        <w:rPr>
          <w:rFonts w:ascii="Arial" w:hAnsi="Arial" w:cs="Arial"/>
        </w:rPr>
      </w:pPr>
      <w:r w:rsidRPr="00452680">
        <w:rPr>
          <w:rFonts w:ascii="Arial" w:hAnsi="Arial" w:cs="Arial"/>
        </w:rPr>
        <w:t xml:space="preserve">2. Do not use innuendo or slang to refer to breasts. Use of the </w:t>
      </w:r>
      <w:proofErr w:type="spellStart"/>
      <w:r w:rsidRPr="00452680">
        <w:rPr>
          <w:rFonts w:ascii="Arial" w:hAnsi="Arial" w:cs="Arial"/>
        </w:rPr>
        <w:t>METAvivor</w:t>
      </w:r>
      <w:proofErr w:type="spellEnd"/>
      <w:r w:rsidRPr="00452680">
        <w:rPr>
          <w:rFonts w:ascii="Arial" w:hAnsi="Arial" w:cs="Arial"/>
        </w:rPr>
        <w:t xml:space="preserve"> credentials with such euphemisms as “ta-</w:t>
      </w:r>
      <w:proofErr w:type="spellStart"/>
      <w:r w:rsidRPr="00452680">
        <w:rPr>
          <w:rFonts w:ascii="Arial" w:hAnsi="Arial" w:cs="Arial"/>
        </w:rPr>
        <w:t>tas</w:t>
      </w:r>
      <w:proofErr w:type="spellEnd"/>
      <w:r w:rsidRPr="00452680">
        <w:rPr>
          <w:rFonts w:ascii="Arial" w:hAnsi="Arial" w:cs="Arial"/>
        </w:rPr>
        <w:t xml:space="preserve">”, “boobies”, “second base”, </w:t>
      </w:r>
      <w:proofErr w:type="spellStart"/>
      <w:r w:rsidRPr="00452680">
        <w:rPr>
          <w:rFonts w:ascii="Arial" w:hAnsi="Arial" w:cs="Arial"/>
        </w:rPr>
        <w:t>etc</w:t>
      </w:r>
      <w:proofErr w:type="spellEnd"/>
      <w:r w:rsidRPr="00452680">
        <w:rPr>
          <w:rFonts w:ascii="Arial" w:hAnsi="Arial" w:cs="Arial"/>
        </w:rPr>
        <w:t xml:space="preserve"> is not allowed.</w:t>
      </w:r>
    </w:p>
    <w:p w14:paraId="6477DC73" w14:textId="77777777" w:rsidR="00157140" w:rsidRPr="00452680" w:rsidRDefault="00157140" w:rsidP="00157140">
      <w:pPr>
        <w:spacing w:after="120"/>
        <w:rPr>
          <w:rFonts w:ascii="Arial" w:hAnsi="Arial" w:cs="Arial"/>
        </w:rPr>
      </w:pPr>
      <w:r w:rsidRPr="00452680">
        <w:rPr>
          <w:rFonts w:ascii="Arial" w:hAnsi="Arial" w:cs="Arial"/>
        </w:rPr>
        <w:t xml:space="preserve">3. Do not copy, mimic or lampoon any other organization or individual’s design or slogan. </w:t>
      </w:r>
    </w:p>
    <w:p w14:paraId="6551219C" w14:textId="77777777" w:rsidR="00157140" w:rsidRPr="00452680" w:rsidRDefault="00157140" w:rsidP="00157140">
      <w:pPr>
        <w:spacing w:after="120"/>
        <w:rPr>
          <w:rFonts w:ascii="Arial" w:hAnsi="Arial" w:cs="Arial"/>
        </w:rPr>
      </w:pPr>
      <w:r w:rsidRPr="00452680">
        <w:rPr>
          <w:rFonts w:ascii="Arial" w:hAnsi="Arial" w:cs="Arial"/>
        </w:rPr>
        <w:t>4. Do not use a hashtag that is associated with another organization or individual.</w:t>
      </w:r>
    </w:p>
    <w:p w14:paraId="748344D8" w14:textId="6ECC3E26" w:rsidR="00157140" w:rsidRPr="00452680" w:rsidRDefault="00157140" w:rsidP="00157140">
      <w:pPr>
        <w:spacing w:after="120"/>
        <w:rPr>
          <w:rFonts w:ascii="Arial" w:hAnsi="Arial" w:cs="Arial"/>
        </w:rPr>
      </w:pPr>
      <w:r w:rsidRPr="00452680">
        <w:rPr>
          <w:rFonts w:ascii="Arial" w:hAnsi="Arial" w:cs="Arial"/>
        </w:rPr>
        <w:t xml:space="preserve">5. Do not use anything in your promotional materials that is trademarked or </w:t>
      </w:r>
      <w:r w:rsidR="000200E0" w:rsidRPr="00452680">
        <w:rPr>
          <w:rFonts w:ascii="Arial" w:hAnsi="Arial" w:cs="Arial"/>
        </w:rPr>
        <w:t>copyrighted</w:t>
      </w:r>
      <w:r w:rsidRPr="00452680">
        <w:rPr>
          <w:rFonts w:ascii="Arial" w:hAnsi="Arial" w:cs="Arial"/>
        </w:rPr>
        <w:t xml:space="preserve"> by another organization or individual.</w:t>
      </w:r>
    </w:p>
    <w:p w14:paraId="6AF5173D" w14:textId="77777777" w:rsidR="00157140" w:rsidRPr="00452680" w:rsidRDefault="00157140" w:rsidP="00157140">
      <w:pPr>
        <w:spacing w:after="120"/>
        <w:rPr>
          <w:rFonts w:ascii="Arial" w:hAnsi="Arial" w:cs="Arial"/>
          <w:b/>
          <w:u w:val="single"/>
        </w:rPr>
      </w:pPr>
      <w:r w:rsidRPr="00452680">
        <w:rPr>
          <w:rFonts w:ascii="Arial" w:hAnsi="Arial" w:cs="Arial"/>
          <w:b/>
          <w:u w:val="single"/>
        </w:rPr>
        <w:t>Images</w:t>
      </w:r>
    </w:p>
    <w:p w14:paraId="57897A44" w14:textId="5BD0ED83" w:rsidR="002F11A0" w:rsidRPr="00452680" w:rsidRDefault="00157140" w:rsidP="00157140">
      <w:pPr>
        <w:spacing w:after="120"/>
        <w:rPr>
          <w:rFonts w:ascii="Arial" w:hAnsi="Arial" w:cs="Arial"/>
        </w:rPr>
      </w:pPr>
      <w:r w:rsidRPr="00452680">
        <w:rPr>
          <w:rFonts w:ascii="Arial" w:hAnsi="Arial" w:cs="Arial"/>
        </w:rPr>
        <w:t xml:space="preserve">Pictures from the </w:t>
      </w:r>
      <w:proofErr w:type="spellStart"/>
      <w:r w:rsidRPr="00452680">
        <w:rPr>
          <w:rFonts w:ascii="Arial" w:hAnsi="Arial" w:cs="Arial"/>
        </w:rPr>
        <w:t>METAvivor</w:t>
      </w:r>
      <w:proofErr w:type="spellEnd"/>
      <w:r w:rsidRPr="00452680">
        <w:rPr>
          <w:rFonts w:ascii="Arial" w:hAnsi="Arial" w:cs="Arial"/>
        </w:rPr>
        <w:t xml:space="preserve"> website or any pictures of a </w:t>
      </w:r>
      <w:proofErr w:type="spellStart"/>
      <w:r w:rsidRPr="00452680">
        <w:rPr>
          <w:rFonts w:ascii="Arial" w:hAnsi="Arial" w:cs="Arial"/>
        </w:rPr>
        <w:t>METAvivor</w:t>
      </w:r>
      <w:proofErr w:type="spellEnd"/>
      <w:r w:rsidRPr="00452680">
        <w:rPr>
          <w:rFonts w:ascii="Arial" w:hAnsi="Arial" w:cs="Arial"/>
        </w:rPr>
        <w:t xml:space="preserve"> Board Member can be requested by contacting </w:t>
      </w:r>
      <w:hyperlink r:id="rId10" w:history="1">
        <w:r w:rsidRPr="00452680">
          <w:rPr>
            <w:rStyle w:val="Hyperlink"/>
            <w:rFonts w:ascii="Arial" w:hAnsi="Arial" w:cs="Arial"/>
          </w:rPr>
          <w:t>info@metavivor.org</w:t>
        </w:r>
      </w:hyperlink>
      <w:r w:rsidRPr="00452680">
        <w:rPr>
          <w:rFonts w:ascii="Arial" w:hAnsi="Arial" w:cs="Arial"/>
        </w:rPr>
        <w:t xml:space="preserve"> . </w:t>
      </w:r>
      <w:r w:rsidR="000200E0">
        <w:rPr>
          <w:rFonts w:ascii="Arial" w:hAnsi="Arial" w:cs="Arial"/>
        </w:rPr>
        <w:t>Images</w:t>
      </w:r>
      <w:r w:rsidRPr="00452680">
        <w:rPr>
          <w:rFonts w:ascii="Arial" w:hAnsi="Arial" w:cs="Arial"/>
        </w:rPr>
        <w:t xml:space="preserve"> may not be used unless prior written consent is received from </w:t>
      </w:r>
      <w:proofErr w:type="spellStart"/>
      <w:r w:rsidRPr="00452680">
        <w:rPr>
          <w:rFonts w:ascii="Arial" w:hAnsi="Arial" w:cs="Arial"/>
        </w:rPr>
        <w:t>METAvivor</w:t>
      </w:r>
      <w:proofErr w:type="spellEnd"/>
      <w:r w:rsidRPr="00452680">
        <w:rPr>
          <w:rFonts w:ascii="Arial" w:hAnsi="Arial" w:cs="Arial"/>
        </w:rPr>
        <w:t>.</w:t>
      </w:r>
    </w:p>
    <w:p w14:paraId="50246D53" w14:textId="77777777" w:rsidR="002F11A0" w:rsidRPr="00452680" w:rsidRDefault="002F11A0" w:rsidP="00157140">
      <w:pPr>
        <w:spacing w:after="120"/>
        <w:rPr>
          <w:rFonts w:ascii="Arial" w:hAnsi="Arial" w:cs="Arial"/>
        </w:rPr>
      </w:pPr>
      <w:r w:rsidRPr="00452680">
        <w:rPr>
          <w:rFonts w:ascii="Arial" w:hAnsi="Arial" w:cs="Arial"/>
          <w:b/>
          <w:u w:val="single"/>
        </w:rPr>
        <w:t>Metastatic Breast Cancer Ribbon Logo Usage Guidelines</w:t>
      </w:r>
    </w:p>
    <w:p w14:paraId="2082F534" w14:textId="77777777" w:rsidR="00157140" w:rsidRPr="00452680" w:rsidRDefault="00157140" w:rsidP="00157140">
      <w:pPr>
        <w:spacing w:after="120"/>
        <w:rPr>
          <w:rFonts w:ascii="Arial" w:hAnsi="Arial" w:cs="Arial"/>
        </w:rPr>
      </w:pPr>
      <w:r w:rsidRPr="00452680">
        <w:rPr>
          <w:rFonts w:ascii="Arial" w:hAnsi="Arial" w:cs="Arial"/>
        </w:rPr>
        <w:t xml:space="preserve">The metastatic breast cancer ribbon logo is a trademark owned by </w:t>
      </w:r>
      <w:proofErr w:type="spellStart"/>
      <w:r w:rsidRPr="00452680">
        <w:rPr>
          <w:rFonts w:ascii="Arial" w:hAnsi="Arial" w:cs="Arial"/>
        </w:rPr>
        <w:t>METAvivor</w:t>
      </w:r>
      <w:proofErr w:type="spellEnd"/>
      <w:r w:rsidRPr="00452680">
        <w:rPr>
          <w:rFonts w:ascii="Arial" w:hAnsi="Arial" w:cs="Arial"/>
        </w:rPr>
        <w:t xml:space="preserve"> Research and Support, Inc. </w:t>
      </w:r>
      <w:proofErr w:type="spellStart"/>
      <w:r w:rsidRPr="00452680">
        <w:rPr>
          <w:rFonts w:ascii="Arial" w:hAnsi="Arial" w:cs="Arial"/>
        </w:rPr>
        <w:t>METAvivor</w:t>
      </w:r>
      <w:proofErr w:type="spellEnd"/>
      <w:r w:rsidRPr="00452680">
        <w:rPr>
          <w:rFonts w:ascii="Arial" w:hAnsi="Arial" w:cs="Arial"/>
        </w:rPr>
        <w:t xml:space="preserve"> will consider authorizing the use of the metastatic breast cancer ribbon logo for the following purposes:</w:t>
      </w:r>
    </w:p>
    <w:p w14:paraId="5B057C85" w14:textId="77777777" w:rsidR="00157140" w:rsidRPr="00452680" w:rsidRDefault="00157140" w:rsidP="000200E0">
      <w:pPr>
        <w:spacing w:after="0" w:line="240" w:lineRule="auto"/>
        <w:rPr>
          <w:rFonts w:ascii="Arial" w:hAnsi="Arial" w:cs="Arial"/>
        </w:rPr>
      </w:pPr>
      <w:r w:rsidRPr="00452680">
        <w:rPr>
          <w:rFonts w:ascii="Arial" w:hAnsi="Arial" w:cs="Arial"/>
        </w:rPr>
        <w:t>•</w:t>
      </w:r>
      <w:r w:rsidRPr="00452680">
        <w:rPr>
          <w:rFonts w:ascii="Arial" w:hAnsi="Arial" w:cs="Arial"/>
        </w:rPr>
        <w:tab/>
        <w:t>Activities, promotion and publications that raise awareness of the metastatic breast cancer condition.</w:t>
      </w:r>
    </w:p>
    <w:p w14:paraId="7C86CFBB" w14:textId="77777777" w:rsidR="00157140" w:rsidRPr="00452680" w:rsidRDefault="00157140" w:rsidP="000200E0">
      <w:pPr>
        <w:spacing w:after="0" w:line="240" w:lineRule="auto"/>
        <w:rPr>
          <w:rFonts w:ascii="Arial" w:hAnsi="Arial" w:cs="Arial"/>
        </w:rPr>
      </w:pPr>
      <w:r w:rsidRPr="00452680">
        <w:rPr>
          <w:rFonts w:ascii="Arial" w:hAnsi="Arial" w:cs="Arial"/>
        </w:rPr>
        <w:t>•</w:t>
      </w:r>
      <w:r w:rsidRPr="00452680">
        <w:rPr>
          <w:rFonts w:ascii="Arial" w:hAnsi="Arial" w:cs="Arial"/>
        </w:rPr>
        <w:tab/>
        <w:t>Activities that provide support services for women and men with metastatic breast cancer.</w:t>
      </w:r>
    </w:p>
    <w:p w14:paraId="5ADC3BD5" w14:textId="77777777" w:rsidR="00157140" w:rsidRPr="00452680" w:rsidRDefault="00157140" w:rsidP="000200E0">
      <w:pPr>
        <w:spacing w:after="0" w:line="240" w:lineRule="auto"/>
        <w:rPr>
          <w:rFonts w:ascii="Arial" w:hAnsi="Arial" w:cs="Arial"/>
        </w:rPr>
      </w:pPr>
      <w:r w:rsidRPr="00452680">
        <w:rPr>
          <w:rFonts w:ascii="Arial" w:hAnsi="Arial" w:cs="Arial"/>
        </w:rPr>
        <w:t>•</w:t>
      </w:r>
      <w:r w:rsidRPr="00452680">
        <w:rPr>
          <w:rFonts w:ascii="Arial" w:hAnsi="Arial" w:cs="Arial"/>
        </w:rPr>
        <w:tab/>
        <w:t>Fundraising activities, promotion and publications that raise money for metastatic breast cancer research, where such research has the goal of transitioning metastatic breast cancer from a terminal illness to a controlled, chronic condition.</w:t>
      </w:r>
    </w:p>
    <w:p w14:paraId="4DF040CE" w14:textId="77777777" w:rsidR="00157140" w:rsidRPr="00452680" w:rsidRDefault="00157140" w:rsidP="000200E0">
      <w:pPr>
        <w:spacing w:after="0" w:line="240" w:lineRule="auto"/>
        <w:rPr>
          <w:rFonts w:ascii="Arial" w:hAnsi="Arial" w:cs="Arial"/>
        </w:rPr>
      </w:pPr>
      <w:r w:rsidRPr="00452680">
        <w:rPr>
          <w:rFonts w:ascii="Arial" w:hAnsi="Arial" w:cs="Arial"/>
        </w:rPr>
        <w:t>•</w:t>
      </w:r>
      <w:r w:rsidRPr="00452680">
        <w:rPr>
          <w:rFonts w:ascii="Arial" w:hAnsi="Arial" w:cs="Arial"/>
        </w:rPr>
        <w:tab/>
        <w:t>Fundraising activities, promotion and publications that raise money for support services for women and men with metastatic breast cancer.</w:t>
      </w:r>
    </w:p>
    <w:p w14:paraId="7A0F9093" w14:textId="77777777" w:rsidR="00AF68DA" w:rsidRDefault="00AF68DA" w:rsidP="00157140">
      <w:pPr>
        <w:spacing w:after="120"/>
        <w:rPr>
          <w:rFonts w:ascii="Arial" w:hAnsi="Arial" w:cs="Arial"/>
          <w:b/>
        </w:rPr>
      </w:pPr>
    </w:p>
    <w:p w14:paraId="14F3044B" w14:textId="1605DD82" w:rsidR="00157140" w:rsidRPr="00452680" w:rsidRDefault="00157140" w:rsidP="00157140">
      <w:pPr>
        <w:spacing w:after="120"/>
        <w:rPr>
          <w:rFonts w:ascii="Arial" w:hAnsi="Arial" w:cs="Arial"/>
          <w:b/>
        </w:rPr>
      </w:pPr>
      <w:proofErr w:type="spellStart"/>
      <w:r w:rsidRPr="00452680">
        <w:rPr>
          <w:rFonts w:ascii="Arial" w:hAnsi="Arial" w:cs="Arial"/>
          <w:b/>
        </w:rPr>
        <w:t>METAvivor</w:t>
      </w:r>
      <w:proofErr w:type="spellEnd"/>
      <w:r w:rsidRPr="00452680">
        <w:rPr>
          <w:rFonts w:ascii="Arial" w:hAnsi="Arial" w:cs="Arial"/>
          <w:b/>
        </w:rPr>
        <w:t xml:space="preserve"> Research and Support, Inc. further requires the following:</w:t>
      </w:r>
    </w:p>
    <w:p w14:paraId="49F86279" w14:textId="77777777" w:rsidR="00157140" w:rsidRPr="00452680" w:rsidRDefault="00157140" w:rsidP="00157140">
      <w:pPr>
        <w:spacing w:after="120"/>
        <w:rPr>
          <w:rFonts w:ascii="Arial" w:hAnsi="Arial" w:cs="Arial"/>
        </w:rPr>
      </w:pPr>
      <w:r w:rsidRPr="00452680">
        <w:rPr>
          <w:rFonts w:ascii="Arial" w:hAnsi="Arial" w:cs="Arial"/>
        </w:rPr>
        <w:t>•</w:t>
      </w:r>
      <w:r w:rsidRPr="00452680">
        <w:rPr>
          <w:rFonts w:ascii="Arial" w:hAnsi="Arial" w:cs="Arial"/>
        </w:rPr>
        <w:tab/>
        <w:t>Any organization using the metastatic breast cancer ribbon logo shall have as its primary focus the condition of metastatic breast cancer.</w:t>
      </w:r>
    </w:p>
    <w:p w14:paraId="58E6A2C2" w14:textId="77777777" w:rsidR="00157140" w:rsidRPr="00452680" w:rsidRDefault="00157140" w:rsidP="00157140">
      <w:pPr>
        <w:spacing w:after="120"/>
        <w:rPr>
          <w:rFonts w:ascii="Arial" w:hAnsi="Arial" w:cs="Arial"/>
        </w:rPr>
      </w:pPr>
      <w:r w:rsidRPr="00452680">
        <w:rPr>
          <w:rFonts w:ascii="Arial" w:hAnsi="Arial" w:cs="Arial"/>
        </w:rPr>
        <w:lastRenderedPageBreak/>
        <w:t>•</w:t>
      </w:r>
      <w:r w:rsidRPr="00452680">
        <w:rPr>
          <w:rFonts w:ascii="Arial" w:hAnsi="Arial" w:cs="Arial"/>
        </w:rPr>
        <w:tab/>
        <w:t xml:space="preserve">50% of the net proceeds from the sale of any merchandise containing the metastatic breast cancer ribbon logo shall benefit </w:t>
      </w:r>
      <w:proofErr w:type="spellStart"/>
      <w:r w:rsidRPr="00452680">
        <w:rPr>
          <w:rFonts w:ascii="Arial" w:hAnsi="Arial" w:cs="Arial"/>
        </w:rPr>
        <w:t>METAvivor</w:t>
      </w:r>
      <w:proofErr w:type="spellEnd"/>
      <w:r w:rsidRPr="00452680">
        <w:rPr>
          <w:rFonts w:ascii="Arial" w:hAnsi="Arial" w:cs="Arial"/>
        </w:rPr>
        <w:t>.</w:t>
      </w:r>
    </w:p>
    <w:p w14:paraId="22FECE69" w14:textId="77777777" w:rsidR="00157140" w:rsidRPr="00452680" w:rsidRDefault="00157140" w:rsidP="00157140">
      <w:pPr>
        <w:spacing w:after="120"/>
        <w:rPr>
          <w:rFonts w:ascii="Arial" w:hAnsi="Arial" w:cs="Arial"/>
        </w:rPr>
      </w:pPr>
      <w:r w:rsidRPr="00452680">
        <w:rPr>
          <w:rFonts w:ascii="Arial" w:hAnsi="Arial" w:cs="Arial"/>
        </w:rPr>
        <w:t>•</w:t>
      </w:r>
      <w:r w:rsidRPr="00452680">
        <w:rPr>
          <w:rFonts w:ascii="Arial" w:hAnsi="Arial" w:cs="Arial"/>
        </w:rPr>
        <w:tab/>
        <w:t xml:space="preserve">All uses of the metastatic breast cancer ribbon logo shall be accompanied by the words “metastatic breast cancer ribbon logo used by permission of </w:t>
      </w:r>
      <w:proofErr w:type="spellStart"/>
      <w:r w:rsidRPr="00452680">
        <w:rPr>
          <w:rFonts w:ascii="Arial" w:hAnsi="Arial" w:cs="Arial"/>
        </w:rPr>
        <w:t>METAvivor</w:t>
      </w:r>
      <w:proofErr w:type="spellEnd"/>
      <w:r w:rsidRPr="00452680">
        <w:rPr>
          <w:rFonts w:ascii="Arial" w:hAnsi="Arial" w:cs="Arial"/>
        </w:rPr>
        <w:t xml:space="preserve"> Research and Support, Inc.”.</w:t>
      </w:r>
    </w:p>
    <w:p w14:paraId="24415522" w14:textId="77777777" w:rsidR="00157140" w:rsidRPr="00452680" w:rsidRDefault="00157140" w:rsidP="00157140">
      <w:pPr>
        <w:spacing w:after="120"/>
        <w:rPr>
          <w:rFonts w:ascii="Arial" w:hAnsi="Arial" w:cs="Arial"/>
        </w:rPr>
      </w:pPr>
      <w:r w:rsidRPr="00452680">
        <w:rPr>
          <w:rFonts w:ascii="Arial" w:hAnsi="Arial" w:cs="Arial"/>
        </w:rPr>
        <w:t>•</w:t>
      </w:r>
      <w:r w:rsidRPr="00452680">
        <w:rPr>
          <w:rFonts w:ascii="Arial" w:hAnsi="Arial" w:cs="Arial"/>
        </w:rPr>
        <w:tab/>
        <w:t xml:space="preserve">The metastatic breast cancer ribbon logo shall not be modified or altered in any way without the express written consent of </w:t>
      </w:r>
      <w:proofErr w:type="spellStart"/>
      <w:r w:rsidRPr="00452680">
        <w:rPr>
          <w:rFonts w:ascii="Arial" w:hAnsi="Arial" w:cs="Arial"/>
        </w:rPr>
        <w:t>METAvivor</w:t>
      </w:r>
      <w:proofErr w:type="spellEnd"/>
      <w:r w:rsidRPr="00452680">
        <w:rPr>
          <w:rFonts w:ascii="Arial" w:hAnsi="Arial" w:cs="Arial"/>
        </w:rPr>
        <w:t xml:space="preserve"> Research and Support Inc. </w:t>
      </w:r>
    </w:p>
    <w:p w14:paraId="796BBBA9" w14:textId="77777777" w:rsidR="00157140" w:rsidRPr="00452680" w:rsidRDefault="00157140" w:rsidP="00157140">
      <w:pPr>
        <w:spacing w:after="120"/>
        <w:rPr>
          <w:rFonts w:ascii="Arial" w:hAnsi="Arial" w:cs="Arial"/>
        </w:rPr>
      </w:pPr>
      <w:r w:rsidRPr="00452680">
        <w:rPr>
          <w:rFonts w:ascii="Arial" w:hAnsi="Arial" w:cs="Arial"/>
        </w:rPr>
        <w:t xml:space="preserve">Organizations wishing to use the metastatic breast cancer ribbon logo shall apply to </w:t>
      </w:r>
      <w:proofErr w:type="spellStart"/>
      <w:r w:rsidRPr="00452680">
        <w:rPr>
          <w:rFonts w:ascii="Arial" w:hAnsi="Arial" w:cs="Arial"/>
        </w:rPr>
        <w:t>METAvivor</w:t>
      </w:r>
      <w:proofErr w:type="spellEnd"/>
      <w:r w:rsidRPr="00452680">
        <w:rPr>
          <w:rFonts w:ascii="Arial" w:hAnsi="Arial" w:cs="Arial"/>
        </w:rPr>
        <w:t xml:space="preserve"> Research and Support in writing. The application must include details as to how the logo will be used in compliance with the above standards. Applications can be emailed to</w:t>
      </w:r>
      <w:r w:rsidR="00452680">
        <w:rPr>
          <w:rFonts w:ascii="Arial" w:hAnsi="Arial" w:cs="Arial"/>
        </w:rPr>
        <w:t xml:space="preserve"> </w:t>
      </w:r>
      <w:proofErr w:type="gramStart"/>
      <w:r w:rsidRPr="00452680">
        <w:rPr>
          <w:rFonts w:ascii="Arial" w:hAnsi="Arial" w:cs="Arial"/>
        </w:rPr>
        <w:t>info@metavivor.org</w:t>
      </w:r>
      <w:r w:rsidR="00452680">
        <w:rPr>
          <w:rFonts w:ascii="Arial" w:hAnsi="Arial" w:cs="Arial"/>
        </w:rPr>
        <w:t xml:space="preserve"> </w:t>
      </w:r>
      <w:r w:rsidRPr="00452680">
        <w:rPr>
          <w:rFonts w:ascii="Arial" w:hAnsi="Arial" w:cs="Arial"/>
        </w:rPr>
        <w:t>,</w:t>
      </w:r>
      <w:proofErr w:type="gramEnd"/>
      <w:r w:rsidRPr="00452680">
        <w:rPr>
          <w:rFonts w:ascii="Arial" w:hAnsi="Arial" w:cs="Arial"/>
        </w:rPr>
        <w:t xml:space="preserve"> or mailed to </w:t>
      </w:r>
    </w:p>
    <w:p w14:paraId="350B3915" w14:textId="77777777" w:rsidR="00157140" w:rsidRPr="00452680" w:rsidRDefault="00157140" w:rsidP="00452680">
      <w:pPr>
        <w:spacing w:after="0"/>
        <w:rPr>
          <w:rFonts w:ascii="Arial" w:hAnsi="Arial" w:cs="Arial"/>
        </w:rPr>
      </w:pPr>
      <w:proofErr w:type="spellStart"/>
      <w:r w:rsidRPr="00452680">
        <w:rPr>
          <w:rFonts w:ascii="Arial" w:hAnsi="Arial" w:cs="Arial"/>
        </w:rPr>
        <w:t>METAvivor</w:t>
      </w:r>
      <w:proofErr w:type="spellEnd"/>
      <w:r w:rsidRPr="00452680">
        <w:rPr>
          <w:rFonts w:ascii="Arial" w:hAnsi="Arial" w:cs="Arial"/>
        </w:rPr>
        <w:t xml:space="preserve"> Research and Support, Inc.</w:t>
      </w:r>
    </w:p>
    <w:p w14:paraId="0A99A9AF" w14:textId="77777777" w:rsidR="00157140" w:rsidRPr="00452680" w:rsidRDefault="00157140" w:rsidP="00452680">
      <w:pPr>
        <w:spacing w:after="0"/>
        <w:rPr>
          <w:rFonts w:ascii="Arial" w:hAnsi="Arial" w:cs="Arial"/>
        </w:rPr>
      </w:pPr>
      <w:r w:rsidRPr="00452680">
        <w:rPr>
          <w:rFonts w:ascii="Arial" w:hAnsi="Arial" w:cs="Arial"/>
        </w:rPr>
        <w:t>1783 Forest Drive #184</w:t>
      </w:r>
    </w:p>
    <w:p w14:paraId="440F43E3" w14:textId="77777777" w:rsidR="00157140" w:rsidRPr="00452680" w:rsidRDefault="00157140" w:rsidP="00452680">
      <w:pPr>
        <w:spacing w:after="120"/>
        <w:rPr>
          <w:rFonts w:ascii="Arial" w:hAnsi="Arial" w:cs="Arial"/>
        </w:rPr>
      </w:pPr>
      <w:r w:rsidRPr="00452680">
        <w:rPr>
          <w:rFonts w:ascii="Arial" w:hAnsi="Arial" w:cs="Arial"/>
        </w:rPr>
        <w:t>Annapolis, MD 21401</w:t>
      </w:r>
    </w:p>
    <w:p w14:paraId="18AC46D7" w14:textId="77777777" w:rsidR="00157140" w:rsidRPr="00452680" w:rsidRDefault="00157140" w:rsidP="00157140">
      <w:pPr>
        <w:spacing w:after="120"/>
        <w:rPr>
          <w:rFonts w:ascii="Arial" w:hAnsi="Arial" w:cs="Arial"/>
        </w:rPr>
      </w:pPr>
      <w:proofErr w:type="spellStart"/>
      <w:r w:rsidRPr="00452680">
        <w:rPr>
          <w:rFonts w:ascii="Arial" w:hAnsi="Arial" w:cs="Arial"/>
        </w:rPr>
        <w:t>METAvivor</w:t>
      </w:r>
      <w:proofErr w:type="spellEnd"/>
      <w:r w:rsidRPr="00452680">
        <w:rPr>
          <w:rFonts w:ascii="Arial" w:hAnsi="Arial" w:cs="Arial"/>
        </w:rPr>
        <w:t xml:space="preserve"> Research and Support, Inc. reserves the right to modify these usage guidelines at any time. </w:t>
      </w:r>
      <w:proofErr w:type="spellStart"/>
      <w:r w:rsidRPr="00452680">
        <w:rPr>
          <w:rFonts w:ascii="Arial" w:hAnsi="Arial" w:cs="Arial"/>
        </w:rPr>
        <w:t>METAvivor</w:t>
      </w:r>
      <w:proofErr w:type="spellEnd"/>
      <w:r w:rsidRPr="00452680">
        <w:rPr>
          <w:rFonts w:ascii="Arial" w:hAnsi="Arial" w:cs="Arial"/>
        </w:rPr>
        <w:t xml:space="preserve"> may consider authorizing the use of the ribbon for other purposes on a case by case basis. </w:t>
      </w:r>
      <w:proofErr w:type="spellStart"/>
      <w:r w:rsidRPr="00452680">
        <w:rPr>
          <w:rFonts w:ascii="Arial" w:hAnsi="Arial" w:cs="Arial"/>
        </w:rPr>
        <w:t>METAvivor</w:t>
      </w:r>
      <w:proofErr w:type="spellEnd"/>
      <w:r w:rsidRPr="00452680">
        <w:rPr>
          <w:rFonts w:ascii="Arial" w:hAnsi="Arial" w:cs="Arial"/>
        </w:rPr>
        <w:t xml:space="preserve"> further reserves the right to rescind the authorization of the use of the metastatic breast cancer ribbon logo at any time, for any reason.</w:t>
      </w:r>
    </w:p>
    <w:p w14:paraId="242664BF" w14:textId="77777777" w:rsidR="00157140" w:rsidRPr="00452680" w:rsidRDefault="00157140" w:rsidP="00157140">
      <w:pPr>
        <w:spacing w:after="120"/>
        <w:rPr>
          <w:rFonts w:ascii="Arial" w:hAnsi="Arial" w:cs="Arial"/>
          <w:b/>
          <w:u w:val="single"/>
        </w:rPr>
      </w:pPr>
      <w:r w:rsidRPr="00452680">
        <w:rPr>
          <w:rFonts w:ascii="Arial" w:hAnsi="Arial" w:cs="Arial"/>
          <w:b/>
          <w:u w:val="single"/>
        </w:rPr>
        <w:t xml:space="preserve">THE ORIGIN OF THE </w:t>
      </w:r>
      <w:r w:rsidR="00452680" w:rsidRPr="00452680">
        <w:rPr>
          <w:rFonts w:ascii="Arial" w:hAnsi="Arial" w:cs="Arial"/>
          <w:b/>
          <w:u w:val="single"/>
        </w:rPr>
        <w:t xml:space="preserve">METASTATIC BREAST CANCER AWARENESS </w:t>
      </w:r>
      <w:r w:rsidRPr="00452680">
        <w:rPr>
          <w:rFonts w:ascii="Arial" w:hAnsi="Arial" w:cs="Arial"/>
          <w:b/>
          <w:u w:val="single"/>
        </w:rPr>
        <w:t>RIBBON</w:t>
      </w:r>
    </w:p>
    <w:p w14:paraId="6FF3C787" w14:textId="77777777" w:rsidR="00157140" w:rsidRPr="00452680" w:rsidRDefault="00157140" w:rsidP="00157140">
      <w:pPr>
        <w:spacing w:after="120"/>
        <w:rPr>
          <w:rFonts w:ascii="Arial" w:hAnsi="Arial" w:cs="Arial"/>
        </w:rPr>
      </w:pPr>
      <w:r w:rsidRPr="00452680">
        <w:rPr>
          <w:rFonts w:ascii="Arial" w:hAnsi="Arial" w:cs="Arial"/>
        </w:rPr>
        <w:t xml:space="preserve">The pink ribbon is well-known for representing the fight against breast cancer, but many stage 4 breast cancer patients feel that pink does not encapsulate their experience. Metastatic breast cancer may start in the breast, but its spread to vital organs makes the disease fatal. To highlight the uniqueness of the disease and show its commonality with other stage 4 cancers, </w:t>
      </w:r>
      <w:proofErr w:type="spellStart"/>
      <w:r w:rsidRPr="00452680">
        <w:rPr>
          <w:rFonts w:ascii="Arial" w:hAnsi="Arial" w:cs="Arial"/>
        </w:rPr>
        <w:t>METAvivor</w:t>
      </w:r>
      <w:proofErr w:type="spellEnd"/>
      <w:r w:rsidRPr="00452680">
        <w:rPr>
          <w:rFonts w:ascii="Arial" w:hAnsi="Arial" w:cs="Arial"/>
        </w:rPr>
        <w:t xml:space="preserve"> designed a base ribbon of green and teal to represent metastasis. Green represents the triumph of spring over winter, life over death, and symbolizes renewal, hope, and immortality while teal symbolizes healing and spirituality. The thin pink ribbon overlay signifies that the metastatic cancer originated in the breast. Because all stage 4 cancer patients have common concerns and challenges, we invite other cancer communities to overlay their own cancer’s ribbon on this metastatic ribbon base.</w:t>
      </w:r>
    </w:p>
    <w:p w14:paraId="60AE2EBC" w14:textId="77777777" w:rsidR="000200E0" w:rsidRDefault="00157140" w:rsidP="00157140">
      <w:pPr>
        <w:pBdr>
          <w:bottom w:val="single" w:sz="12" w:space="1" w:color="auto"/>
        </w:pBdr>
        <w:spacing w:after="120"/>
        <w:rPr>
          <w:rFonts w:ascii="Arial" w:hAnsi="Arial" w:cs="Arial"/>
        </w:rPr>
      </w:pPr>
      <w:r w:rsidRPr="00452680">
        <w:rPr>
          <w:rFonts w:ascii="Arial" w:hAnsi="Arial" w:cs="Arial"/>
        </w:rPr>
        <w:t xml:space="preserve">I have read the </w:t>
      </w:r>
      <w:proofErr w:type="spellStart"/>
      <w:r w:rsidRPr="00452680">
        <w:rPr>
          <w:rFonts w:ascii="Arial" w:hAnsi="Arial" w:cs="Arial"/>
        </w:rPr>
        <w:t>METAvivor</w:t>
      </w:r>
      <w:proofErr w:type="spellEnd"/>
      <w:r w:rsidRPr="00452680">
        <w:rPr>
          <w:rFonts w:ascii="Arial" w:hAnsi="Arial" w:cs="Arial"/>
        </w:rPr>
        <w:t xml:space="preserve"> fundraising guidelines and ribbon usage guidelines and agree to follow. If I have questions about the guidelines or would like the Board of Directors to consider options for branding, use of </w:t>
      </w:r>
      <w:proofErr w:type="spellStart"/>
      <w:r w:rsidRPr="00452680">
        <w:rPr>
          <w:rFonts w:ascii="Arial" w:hAnsi="Arial" w:cs="Arial"/>
        </w:rPr>
        <w:t>METAvivor</w:t>
      </w:r>
      <w:proofErr w:type="spellEnd"/>
      <w:r w:rsidRPr="00452680">
        <w:rPr>
          <w:rFonts w:ascii="Arial" w:hAnsi="Arial" w:cs="Arial"/>
        </w:rPr>
        <w:t xml:space="preserve"> logos or fundraising, I will contact </w:t>
      </w:r>
      <w:proofErr w:type="spellStart"/>
      <w:r w:rsidRPr="00452680">
        <w:rPr>
          <w:rFonts w:ascii="Arial" w:hAnsi="Arial" w:cs="Arial"/>
        </w:rPr>
        <w:t>METAvivor</w:t>
      </w:r>
      <w:proofErr w:type="spellEnd"/>
      <w:r w:rsidRPr="00452680">
        <w:rPr>
          <w:rFonts w:ascii="Arial" w:hAnsi="Arial" w:cs="Arial"/>
        </w:rPr>
        <w:t xml:space="preserve"> through the Executive Director at sonya@metavivor.org to discuss.</w:t>
      </w:r>
    </w:p>
    <w:p w14:paraId="46F92970" w14:textId="77777777" w:rsidR="000200E0" w:rsidRDefault="000200E0" w:rsidP="00157140">
      <w:pPr>
        <w:pBdr>
          <w:bottom w:val="single" w:sz="12" w:space="1" w:color="auto"/>
        </w:pBdr>
        <w:spacing w:after="120"/>
        <w:rPr>
          <w:rFonts w:ascii="Arial" w:hAnsi="Arial" w:cs="Arial"/>
        </w:rPr>
      </w:pPr>
    </w:p>
    <w:p w14:paraId="3700F4A9" w14:textId="77777777" w:rsidR="00157140" w:rsidRDefault="00157140" w:rsidP="000200E0">
      <w:pPr>
        <w:spacing w:after="0" w:line="240" w:lineRule="auto"/>
        <w:rPr>
          <w:rFonts w:ascii="Arial" w:hAnsi="Arial" w:cs="Arial"/>
        </w:rPr>
      </w:pPr>
      <w:r w:rsidRPr="00452680">
        <w:rPr>
          <w:rFonts w:ascii="Arial" w:hAnsi="Arial" w:cs="Arial"/>
        </w:rPr>
        <w:t>Print Name</w:t>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t>Print Company Name</w:t>
      </w:r>
      <w:r w:rsidRPr="00452680">
        <w:rPr>
          <w:rFonts w:ascii="Arial" w:hAnsi="Arial" w:cs="Arial"/>
        </w:rPr>
        <w:tab/>
      </w:r>
    </w:p>
    <w:p w14:paraId="177B9774" w14:textId="77777777" w:rsidR="000200E0" w:rsidRPr="00452680" w:rsidRDefault="000200E0" w:rsidP="000200E0">
      <w:pPr>
        <w:spacing w:after="0" w:line="240" w:lineRule="auto"/>
        <w:rPr>
          <w:rFonts w:ascii="Arial" w:hAnsi="Arial" w:cs="Arial"/>
        </w:rPr>
      </w:pPr>
    </w:p>
    <w:p w14:paraId="3AB6B91B" w14:textId="77777777" w:rsidR="00157140" w:rsidRPr="00452680" w:rsidRDefault="00157140" w:rsidP="000200E0">
      <w:pPr>
        <w:spacing w:after="0" w:line="240" w:lineRule="auto"/>
        <w:rPr>
          <w:rFonts w:ascii="Arial" w:hAnsi="Arial" w:cs="Arial"/>
        </w:rPr>
      </w:pPr>
      <w:r w:rsidRPr="00452680">
        <w:rPr>
          <w:rFonts w:ascii="Arial" w:hAnsi="Arial" w:cs="Arial"/>
        </w:rPr>
        <w:t>____________________________________________________________________________</w:t>
      </w:r>
    </w:p>
    <w:p w14:paraId="0EE8261D" w14:textId="77777777" w:rsidR="00971BB8" w:rsidRPr="00452680" w:rsidRDefault="00157140" w:rsidP="000200E0">
      <w:pPr>
        <w:spacing w:after="0" w:line="240" w:lineRule="auto"/>
        <w:rPr>
          <w:rFonts w:ascii="Arial" w:hAnsi="Arial" w:cs="Arial"/>
        </w:rPr>
      </w:pPr>
      <w:r w:rsidRPr="00452680">
        <w:rPr>
          <w:rFonts w:ascii="Arial" w:hAnsi="Arial" w:cs="Arial"/>
        </w:rPr>
        <w:t>Signature</w:t>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t>Title</w:t>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r>
      <w:r w:rsidRPr="00452680">
        <w:rPr>
          <w:rFonts w:ascii="Arial" w:hAnsi="Arial" w:cs="Arial"/>
        </w:rPr>
        <w:tab/>
        <w:t>Date</w:t>
      </w:r>
    </w:p>
    <w:sectPr w:rsidR="00971BB8" w:rsidRPr="00452680" w:rsidSect="00C92B7C">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F096" w14:textId="77777777" w:rsidR="00574B20" w:rsidRDefault="00574B20" w:rsidP="00452680">
      <w:pPr>
        <w:spacing w:after="0" w:line="240" w:lineRule="auto"/>
      </w:pPr>
      <w:r>
        <w:separator/>
      </w:r>
    </w:p>
  </w:endnote>
  <w:endnote w:type="continuationSeparator" w:id="0">
    <w:p w14:paraId="35872765" w14:textId="77777777" w:rsidR="00574B20" w:rsidRDefault="00574B20" w:rsidP="0045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356934"/>
      <w:docPartObj>
        <w:docPartGallery w:val="Page Numbers (Bottom of Page)"/>
        <w:docPartUnique/>
      </w:docPartObj>
    </w:sdtPr>
    <w:sdtEndPr>
      <w:rPr>
        <w:noProof/>
      </w:rPr>
    </w:sdtEndPr>
    <w:sdtContent>
      <w:p w14:paraId="755CDAD2" w14:textId="6C667BBA" w:rsidR="00C57130" w:rsidRDefault="00C571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89950" w14:textId="4A796482" w:rsidR="00452680" w:rsidRDefault="00C57130">
    <w:pPr>
      <w:pStyle w:val="Footer"/>
    </w:pPr>
    <w: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DE96" w14:textId="77777777" w:rsidR="00574B20" w:rsidRDefault="00574B20" w:rsidP="00452680">
      <w:pPr>
        <w:spacing w:after="0" w:line="240" w:lineRule="auto"/>
      </w:pPr>
      <w:r>
        <w:separator/>
      </w:r>
    </w:p>
  </w:footnote>
  <w:footnote w:type="continuationSeparator" w:id="0">
    <w:p w14:paraId="07AB9A9B" w14:textId="77777777" w:rsidR="00574B20" w:rsidRDefault="00574B20" w:rsidP="00452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134D" w14:textId="77777777" w:rsidR="00452680" w:rsidRDefault="00452680">
    <w:pPr>
      <w:pStyle w:val="Header"/>
    </w:pPr>
    <w:r>
      <w:rPr>
        <w:noProof/>
      </w:rPr>
      <w:drawing>
        <wp:inline distT="0" distB="0" distL="0" distR="0" wp14:anchorId="40400DDD" wp14:editId="7460AC53">
          <wp:extent cx="2764465" cy="763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ogo-tagline-2017.jpg"/>
                  <pic:cNvPicPr/>
                </pic:nvPicPr>
                <pic:blipFill>
                  <a:blip r:embed="rId1">
                    <a:extLst>
                      <a:ext uri="{28A0092B-C50C-407E-A947-70E740481C1C}">
                        <a14:useLocalDpi xmlns:a14="http://schemas.microsoft.com/office/drawing/2010/main" val="0"/>
                      </a:ext>
                    </a:extLst>
                  </a:blip>
                  <a:stretch>
                    <a:fillRect/>
                  </a:stretch>
                </pic:blipFill>
                <pic:spPr>
                  <a:xfrm>
                    <a:off x="0" y="0"/>
                    <a:ext cx="2814631" cy="7773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5D"/>
    <w:rsid w:val="000200E0"/>
    <w:rsid w:val="000E3114"/>
    <w:rsid w:val="00157140"/>
    <w:rsid w:val="0022108B"/>
    <w:rsid w:val="002F11A0"/>
    <w:rsid w:val="00301D02"/>
    <w:rsid w:val="003651ED"/>
    <w:rsid w:val="003C79A6"/>
    <w:rsid w:val="00452680"/>
    <w:rsid w:val="00457184"/>
    <w:rsid w:val="00574B20"/>
    <w:rsid w:val="006133C7"/>
    <w:rsid w:val="00643B46"/>
    <w:rsid w:val="006F0C4E"/>
    <w:rsid w:val="00705A34"/>
    <w:rsid w:val="00716879"/>
    <w:rsid w:val="007D2CA8"/>
    <w:rsid w:val="008A5C84"/>
    <w:rsid w:val="008E2CF9"/>
    <w:rsid w:val="00971BB8"/>
    <w:rsid w:val="009805E8"/>
    <w:rsid w:val="00A552A1"/>
    <w:rsid w:val="00A56256"/>
    <w:rsid w:val="00A62F26"/>
    <w:rsid w:val="00A7337C"/>
    <w:rsid w:val="00A918F6"/>
    <w:rsid w:val="00AB15C4"/>
    <w:rsid w:val="00AF68DA"/>
    <w:rsid w:val="00B3095D"/>
    <w:rsid w:val="00B3150A"/>
    <w:rsid w:val="00BE3BCE"/>
    <w:rsid w:val="00C57130"/>
    <w:rsid w:val="00C92B7C"/>
    <w:rsid w:val="00C9348C"/>
    <w:rsid w:val="00CF42DD"/>
    <w:rsid w:val="00D81E72"/>
    <w:rsid w:val="00E45AC7"/>
    <w:rsid w:val="00E604DE"/>
    <w:rsid w:val="00F6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C625"/>
  <w15:docId w15:val="{C3038A50-57B5-4F0E-A42A-FF5E3B1E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50A"/>
    <w:rPr>
      <w:color w:val="0000FF" w:themeColor="hyperlink"/>
      <w:u w:val="single"/>
    </w:rPr>
  </w:style>
  <w:style w:type="paragraph" w:styleId="Header">
    <w:name w:val="header"/>
    <w:basedOn w:val="Normal"/>
    <w:link w:val="HeaderChar"/>
    <w:uiPriority w:val="99"/>
    <w:unhideWhenUsed/>
    <w:rsid w:val="00452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680"/>
  </w:style>
  <w:style w:type="paragraph" w:styleId="Footer">
    <w:name w:val="footer"/>
    <w:basedOn w:val="Normal"/>
    <w:link w:val="FooterChar"/>
    <w:uiPriority w:val="99"/>
    <w:unhideWhenUsed/>
    <w:rsid w:val="00452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680"/>
  </w:style>
  <w:style w:type="paragraph" w:styleId="BalloonText">
    <w:name w:val="Balloon Text"/>
    <w:basedOn w:val="Normal"/>
    <w:link w:val="BalloonTextChar"/>
    <w:uiPriority w:val="99"/>
    <w:semiHidden/>
    <w:unhideWhenUsed/>
    <w:rsid w:val="0045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tavivo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etavivor.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etavivor.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metavivor.org" TargetMode="External"/><Relationship Id="rId4" Type="http://schemas.openxmlformats.org/officeDocument/2006/relationships/footnotes" Target="footnotes.xml"/><Relationship Id="rId9" Type="http://schemas.openxmlformats.org/officeDocument/2006/relationships/hyperlink" Target="mailto:info@metavivo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Erno</dc:creator>
  <cp:lastModifiedBy>Rachel</cp:lastModifiedBy>
  <cp:revision>2</cp:revision>
  <cp:lastPrinted>2024-02-06T00:23:00Z</cp:lastPrinted>
  <dcterms:created xsi:type="dcterms:W3CDTF">2024-07-23T21:38:00Z</dcterms:created>
  <dcterms:modified xsi:type="dcterms:W3CDTF">2024-07-23T21:38:00Z</dcterms:modified>
</cp:coreProperties>
</file>